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76" w:rsidRPr="0039439C" w:rsidRDefault="00E86376" w:rsidP="00E86376">
      <w:pPr>
        <w:spacing w:line="240" w:lineRule="auto"/>
        <w:jc w:val="center"/>
        <w:rPr>
          <w:b/>
          <w:color w:val="1F497D" w:themeColor="text2"/>
          <w:sz w:val="28"/>
          <w:szCs w:val="28"/>
        </w:rPr>
      </w:pPr>
      <w:r w:rsidRPr="0039439C">
        <w:rPr>
          <w:b/>
          <w:color w:val="1F497D" w:themeColor="text2"/>
          <w:sz w:val="28"/>
          <w:szCs w:val="28"/>
        </w:rPr>
        <w:t>JIHOČESKÁ UNIVERZITA V ČESKÝCH BUDĚJOVICÍCH, Zdravotně sociální fakulta</w:t>
      </w:r>
    </w:p>
    <w:p w:rsidR="00E86376" w:rsidRDefault="00DC048B" w:rsidP="00E86376">
      <w:pPr>
        <w:jc w:val="both"/>
        <w:rPr>
          <w:b/>
          <w:noProof/>
          <w:sz w:val="32"/>
          <w:szCs w:val="32"/>
          <w:lang w:eastAsia="cs-CZ"/>
        </w:rPr>
      </w:pPr>
      <w:r w:rsidRPr="00DC048B">
        <w:rPr>
          <w:b/>
          <w:noProof/>
          <w:sz w:val="32"/>
          <w:szCs w:val="32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42.9pt;height:30.15pt;visibility:visible">
            <v:imagedata r:id="rId7" o:title=""/>
          </v:shape>
        </w:pict>
      </w:r>
    </w:p>
    <w:p w:rsidR="0039439C" w:rsidRPr="0039439C" w:rsidRDefault="00E86376" w:rsidP="0039439C">
      <w:pPr>
        <w:jc w:val="center"/>
        <w:rPr>
          <w:b/>
          <w:noProof/>
          <w:color w:val="1F497D" w:themeColor="text2"/>
          <w:sz w:val="24"/>
          <w:szCs w:val="24"/>
          <w:lang w:eastAsia="cs-CZ"/>
        </w:rPr>
      </w:pPr>
      <w:r w:rsidRPr="0039439C">
        <w:rPr>
          <w:b/>
          <w:noProof/>
          <w:color w:val="1F497D" w:themeColor="text2"/>
          <w:sz w:val="32"/>
          <w:szCs w:val="32"/>
          <w:lang w:eastAsia="cs-CZ"/>
        </w:rPr>
        <w:t>Přednáškový cyklus : O zdravém životním stylu</w:t>
      </w:r>
      <w:r w:rsidR="0039439C" w:rsidRPr="0039439C">
        <w:rPr>
          <w:b/>
          <w:noProof/>
          <w:color w:val="1F497D" w:themeColor="text2"/>
          <w:sz w:val="24"/>
          <w:szCs w:val="24"/>
          <w:lang w:eastAsia="cs-CZ"/>
        </w:rPr>
        <w:t xml:space="preserve">                                             Akademický rok : 201</w:t>
      </w:r>
      <w:r w:rsidR="008465C6">
        <w:rPr>
          <w:b/>
          <w:noProof/>
          <w:color w:val="1F497D" w:themeColor="text2"/>
          <w:sz w:val="24"/>
          <w:szCs w:val="24"/>
          <w:lang w:eastAsia="cs-CZ"/>
        </w:rPr>
        <w:t>3</w:t>
      </w:r>
      <w:r w:rsidR="0039439C" w:rsidRPr="0039439C">
        <w:rPr>
          <w:b/>
          <w:noProof/>
          <w:color w:val="1F497D" w:themeColor="text2"/>
          <w:sz w:val="24"/>
          <w:szCs w:val="24"/>
          <w:lang w:eastAsia="cs-CZ"/>
        </w:rPr>
        <w:t>/201</w:t>
      </w:r>
      <w:r w:rsidR="008465C6">
        <w:rPr>
          <w:b/>
          <w:noProof/>
          <w:color w:val="1F497D" w:themeColor="text2"/>
          <w:sz w:val="24"/>
          <w:szCs w:val="24"/>
          <w:lang w:eastAsia="cs-CZ"/>
        </w:rPr>
        <w:t>4</w:t>
      </w:r>
      <w:r w:rsidR="0039439C" w:rsidRPr="0039439C">
        <w:rPr>
          <w:b/>
          <w:noProof/>
          <w:color w:val="1F497D" w:themeColor="text2"/>
          <w:sz w:val="24"/>
          <w:szCs w:val="24"/>
          <w:lang w:eastAsia="cs-CZ"/>
        </w:rPr>
        <w:t xml:space="preserve"> </w:t>
      </w:r>
    </w:p>
    <w:p w:rsidR="00E86376" w:rsidRPr="00E86376" w:rsidRDefault="00E86376" w:rsidP="00E86376">
      <w:pPr>
        <w:jc w:val="center"/>
        <w:rPr>
          <w:b/>
          <w:noProof/>
          <w:color w:val="002060"/>
          <w:sz w:val="32"/>
          <w:szCs w:val="32"/>
          <w:lang w:eastAsia="cs-CZ"/>
        </w:rPr>
      </w:pPr>
    </w:p>
    <w:p w:rsidR="00E86376" w:rsidRPr="0039439C" w:rsidRDefault="00E86376" w:rsidP="00E86376">
      <w:pPr>
        <w:jc w:val="center"/>
        <w:rPr>
          <w:b/>
          <w:noProof/>
          <w:color w:val="1F497D" w:themeColor="text2"/>
          <w:sz w:val="24"/>
          <w:szCs w:val="24"/>
          <w:lang w:eastAsia="cs-CZ"/>
        </w:rPr>
      </w:pPr>
      <w:r w:rsidRPr="0039439C">
        <w:rPr>
          <w:b/>
          <w:noProof/>
          <w:color w:val="1F497D" w:themeColor="text2"/>
          <w:sz w:val="32"/>
          <w:szCs w:val="32"/>
          <w:lang w:eastAsia="cs-CZ"/>
        </w:rPr>
        <w:t xml:space="preserve">POZVÁNKA NA PŘEDNÁŠKU </w:t>
      </w:r>
    </w:p>
    <w:p w:rsidR="00E86376" w:rsidRPr="00E86376" w:rsidRDefault="00E86376" w:rsidP="00E86376">
      <w:pPr>
        <w:jc w:val="center"/>
        <w:rPr>
          <w:b/>
          <w:noProof/>
          <w:sz w:val="24"/>
          <w:szCs w:val="24"/>
          <w:lang w:eastAsia="cs-CZ"/>
        </w:rPr>
      </w:pPr>
    </w:p>
    <w:p w:rsidR="00E86376" w:rsidRPr="00BF546A" w:rsidRDefault="00E86376" w:rsidP="00E86376">
      <w:pPr>
        <w:jc w:val="center"/>
        <w:rPr>
          <w:b/>
          <w:noProof/>
          <w:color w:val="A80000"/>
          <w:sz w:val="56"/>
          <w:szCs w:val="56"/>
          <w:lang w:eastAsia="cs-CZ"/>
        </w:rPr>
      </w:pPr>
      <w:r w:rsidRPr="00BF546A">
        <w:rPr>
          <w:b/>
          <w:noProof/>
          <w:color w:val="A80000"/>
          <w:sz w:val="56"/>
          <w:szCs w:val="56"/>
          <w:lang w:eastAsia="cs-CZ"/>
        </w:rPr>
        <w:t>MUDr. Jaromíra Bertlíka, N.D.,</w:t>
      </w:r>
    </w:p>
    <w:p w:rsidR="00E86376" w:rsidRPr="0039439C" w:rsidRDefault="00E86376" w:rsidP="00E86376">
      <w:pPr>
        <w:jc w:val="center"/>
        <w:rPr>
          <w:b/>
          <w:noProof/>
          <w:color w:val="1F497D" w:themeColor="text2"/>
          <w:sz w:val="28"/>
          <w:szCs w:val="28"/>
          <w:lang w:eastAsia="cs-CZ"/>
        </w:rPr>
      </w:pPr>
      <w:r w:rsidRPr="0039439C">
        <w:rPr>
          <w:b/>
          <w:noProof/>
          <w:color w:val="1F497D" w:themeColor="text2"/>
          <w:sz w:val="28"/>
          <w:szCs w:val="28"/>
          <w:lang w:eastAsia="cs-CZ"/>
        </w:rPr>
        <w:t xml:space="preserve">poradce v oblasti výživy a zdravého životního stylu  </w:t>
      </w:r>
    </w:p>
    <w:p w:rsidR="00E86376" w:rsidRPr="0039439C" w:rsidRDefault="00E86376" w:rsidP="00E86376">
      <w:pPr>
        <w:jc w:val="center"/>
        <w:rPr>
          <w:b/>
          <w:noProof/>
          <w:color w:val="1F497D" w:themeColor="text2"/>
          <w:sz w:val="40"/>
          <w:szCs w:val="40"/>
          <w:lang w:eastAsia="cs-CZ"/>
        </w:rPr>
      </w:pPr>
      <w:r w:rsidRPr="0039439C">
        <w:rPr>
          <w:b/>
          <w:noProof/>
          <w:color w:val="1F497D" w:themeColor="text2"/>
          <w:sz w:val="28"/>
          <w:szCs w:val="28"/>
          <w:lang w:eastAsia="cs-CZ"/>
        </w:rPr>
        <w:t xml:space="preserve">na téma </w:t>
      </w:r>
      <w:r w:rsidRPr="0039439C">
        <w:rPr>
          <w:b/>
          <w:noProof/>
          <w:color w:val="1F497D" w:themeColor="text2"/>
          <w:sz w:val="40"/>
          <w:szCs w:val="40"/>
          <w:lang w:eastAsia="cs-CZ"/>
        </w:rPr>
        <w:t xml:space="preserve"> </w:t>
      </w:r>
    </w:p>
    <w:p w:rsidR="00E86376" w:rsidRPr="008465C6" w:rsidRDefault="008465C6" w:rsidP="00E86376">
      <w:pPr>
        <w:jc w:val="center"/>
        <w:rPr>
          <w:b/>
          <w:noProof/>
          <w:color w:val="A80000"/>
          <w:sz w:val="72"/>
          <w:szCs w:val="72"/>
          <w:lang w:eastAsia="cs-CZ"/>
        </w:rPr>
      </w:pPr>
      <w:r w:rsidRPr="008465C6">
        <w:rPr>
          <w:b/>
          <w:noProof/>
          <w:color w:val="A80000"/>
          <w:sz w:val="72"/>
          <w:szCs w:val="72"/>
          <w:lang w:eastAsia="cs-CZ"/>
        </w:rPr>
        <w:t xml:space="preserve">Jak stárnout ve zdraví? </w:t>
      </w:r>
    </w:p>
    <w:p w:rsidR="00E86376" w:rsidRPr="0039439C" w:rsidRDefault="00BF546A" w:rsidP="008465C6">
      <w:pPr>
        <w:spacing w:line="240" w:lineRule="auto"/>
        <w:ind w:left="992"/>
        <w:contextualSpacing/>
        <w:rPr>
          <w:b/>
          <w:color w:val="1F497D" w:themeColor="text2"/>
          <w:sz w:val="28"/>
          <w:szCs w:val="28"/>
        </w:rPr>
      </w:pPr>
      <w:r w:rsidRPr="00BF546A">
        <w:rPr>
          <w:b/>
          <w:color w:val="002060"/>
          <w:sz w:val="28"/>
          <w:szCs w:val="28"/>
        </w:rPr>
        <w:t>ve</w:t>
      </w:r>
      <w:r>
        <w:rPr>
          <w:b/>
          <w:color w:val="1F497D" w:themeColor="text2"/>
          <w:sz w:val="28"/>
          <w:szCs w:val="28"/>
        </w:rPr>
        <w:t xml:space="preserve"> středu </w:t>
      </w:r>
      <w:r w:rsidR="00E86376" w:rsidRPr="0039439C">
        <w:rPr>
          <w:b/>
          <w:color w:val="1F497D" w:themeColor="text2"/>
          <w:sz w:val="28"/>
          <w:szCs w:val="28"/>
        </w:rPr>
        <w:t xml:space="preserve">6. </w:t>
      </w:r>
      <w:r>
        <w:rPr>
          <w:b/>
          <w:color w:val="1F497D" w:themeColor="text2"/>
          <w:sz w:val="28"/>
          <w:szCs w:val="28"/>
        </w:rPr>
        <w:t xml:space="preserve">listopadu </w:t>
      </w:r>
      <w:r w:rsidR="00E86376" w:rsidRPr="0039439C">
        <w:rPr>
          <w:b/>
          <w:color w:val="1F497D" w:themeColor="text2"/>
          <w:sz w:val="28"/>
          <w:szCs w:val="28"/>
        </w:rPr>
        <w:t>2013 od 16:00 hodin na Zdravotně sociální fakultě JU</w:t>
      </w:r>
      <w:r>
        <w:rPr>
          <w:b/>
          <w:color w:val="1F497D" w:themeColor="text2"/>
          <w:sz w:val="28"/>
          <w:szCs w:val="28"/>
        </w:rPr>
        <w:t xml:space="preserve"> </w:t>
      </w:r>
      <w:r w:rsidR="00E86376" w:rsidRPr="0039439C">
        <w:rPr>
          <w:b/>
          <w:color w:val="1F497D" w:themeColor="text2"/>
          <w:sz w:val="28"/>
          <w:szCs w:val="28"/>
        </w:rPr>
        <w:t xml:space="preserve">v Českých Budějovicích, Boreckého 27, </w:t>
      </w:r>
      <w:r w:rsidR="008465C6">
        <w:rPr>
          <w:b/>
          <w:color w:val="1F497D" w:themeColor="text2"/>
          <w:sz w:val="28"/>
          <w:szCs w:val="28"/>
        </w:rPr>
        <w:t>2</w:t>
      </w:r>
      <w:r w:rsidR="00E86376" w:rsidRPr="0039439C">
        <w:rPr>
          <w:b/>
          <w:color w:val="1F497D" w:themeColor="text2"/>
          <w:sz w:val="28"/>
          <w:szCs w:val="28"/>
        </w:rPr>
        <w:t xml:space="preserve">. poschodí, </w:t>
      </w:r>
      <w:r w:rsidR="008465C6">
        <w:rPr>
          <w:b/>
          <w:color w:val="1F497D" w:themeColor="text2"/>
          <w:sz w:val="28"/>
          <w:szCs w:val="28"/>
        </w:rPr>
        <w:t xml:space="preserve">sál F. </w:t>
      </w:r>
    </w:p>
    <w:p w:rsidR="00E86376" w:rsidRPr="0039439C" w:rsidRDefault="00E86376" w:rsidP="00BF546A">
      <w:pPr>
        <w:spacing w:line="240" w:lineRule="auto"/>
        <w:contextualSpacing/>
        <w:rPr>
          <w:b/>
          <w:color w:val="1F497D" w:themeColor="text2"/>
          <w:sz w:val="28"/>
          <w:szCs w:val="28"/>
        </w:rPr>
      </w:pPr>
    </w:p>
    <w:p w:rsidR="00E86376" w:rsidRDefault="00E86376" w:rsidP="00E86376">
      <w:pPr>
        <w:spacing w:line="240" w:lineRule="auto"/>
        <w:ind w:left="992" w:hanging="992"/>
        <w:rPr>
          <w:b/>
          <w:color w:val="1F497D" w:themeColor="text2"/>
          <w:sz w:val="28"/>
          <w:szCs w:val="28"/>
        </w:rPr>
      </w:pPr>
      <w:r w:rsidRPr="0039439C">
        <w:rPr>
          <w:b/>
          <w:color w:val="1F497D" w:themeColor="text2"/>
          <w:sz w:val="28"/>
          <w:szCs w:val="28"/>
        </w:rPr>
        <w:t xml:space="preserve">     </w:t>
      </w:r>
    </w:p>
    <w:p w:rsidR="008465C6" w:rsidRPr="0039439C" w:rsidRDefault="008465C6" w:rsidP="00E86376">
      <w:pPr>
        <w:spacing w:line="240" w:lineRule="auto"/>
        <w:ind w:left="992" w:hanging="992"/>
        <w:rPr>
          <w:b/>
          <w:color w:val="1F497D" w:themeColor="text2"/>
          <w:sz w:val="28"/>
          <w:szCs w:val="28"/>
        </w:rPr>
      </w:pPr>
    </w:p>
    <w:p w:rsidR="00E86376" w:rsidRPr="0039439C" w:rsidRDefault="00E86376" w:rsidP="00E86376">
      <w:pPr>
        <w:spacing w:line="240" w:lineRule="auto"/>
        <w:ind w:left="992" w:hanging="992"/>
        <w:rPr>
          <w:b/>
          <w:color w:val="002060"/>
          <w:sz w:val="28"/>
          <w:szCs w:val="28"/>
        </w:rPr>
      </w:pPr>
      <w:r w:rsidRPr="0039439C">
        <w:rPr>
          <w:b/>
          <w:color w:val="1F497D" w:themeColor="text2"/>
          <w:sz w:val="28"/>
          <w:szCs w:val="28"/>
        </w:rPr>
        <w:t xml:space="preserve"> </w:t>
      </w:r>
      <w:r w:rsidRPr="0039439C">
        <w:rPr>
          <w:b/>
          <w:color w:val="1F497D" w:themeColor="text2"/>
          <w:sz w:val="28"/>
          <w:szCs w:val="28"/>
        </w:rPr>
        <w:tab/>
        <w:t xml:space="preserve">MUDr. Jaromír </w:t>
      </w:r>
      <w:proofErr w:type="spellStart"/>
      <w:r w:rsidRPr="0039439C">
        <w:rPr>
          <w:b/>
          <w:color w:val="1F497D" w:themeColor="text2"/>
          <w:sz w:val="28"/>
          <w:szCs w:val="28"/>
        </w:rPr>
        <w:t>Bertlík</w:t>
      </w:r>
      <w:proofErr w:type="spellEnd"/>
      <w:r w:rsidRPr="0039439C">
        <w:rPr>
          <w:b/>
          <w:color w:val="1F497D" w:themeColor="text2"/>
          <w:sz w:val="28"/>
          <w:szCs w:val="28"/>
        </w:rPr>
        <w:t xml:space="preserve">, pedagog kanadské Akademie přírodní medicíny (College </w:t>
      </w:r>
      <w:proofErr w:type="spellStart"/>
      <w:r w:rsidRPr="0039439C">
        <w:rPr>
          <w:b/>
          <w:color w:val="1F497D" w:themeColor="text2"/>
          <w:sz w:val="28"/>
          <w:szCs w:val="28"/>
        </w:rPr>
        <w:t>of</w:t>
      </w:r>
      <w:proofErr w:type="spellEnd"/>
      <w:r w:rsidRPr="0039439C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9439C">
        <w:rPr>
          <w:b/>
          <w:color w:val="1F497D" w:themeColor="text2"/>
          <w:sz w:val="28"/>
          <w:szCs w:val="28"/>
        </w:rPr>
        <w:t>Naturophatic</w:t>
      </w:r>
      <w:proofErr w:type="spellEnd"/>
      <w:r w:rsidRPr="0039439C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39439C">
        <w:rPr>
          <w:b/>
          <w:color w:val="1F497D" w:themeColor="text2"/>
          <w:sz w:val="28"/>
          <w:szCs w:val="28"/>
        </w:rPr>
        <w:t>Medicine</w:t>
      </w:r>
      <w:proofErr w:type="spellEnd"/>
      <w:r w:rsidRPr="0039439C">
        <w:rPr>
          <w:b/>
          <w:color w:val="1F497D" w:themeColor="text2"/>
          <w:sz w:val="28"/>
          <w:szCs w:val="28"/>
        </w:rPr>
        <w:t xml:space="preserve">), specialista v oboru biologické, tradiční čínské a bylinné medicíny a </w:t>
      </w:r>
      <w:proofErr w:type="spellStart"/>
      <w:r w:rsidRPr="0039439C">
        <w:rPr>
          <w:b/>
          <w:color w:val="1F497D" w:themeColor="text2"/>
          <w:sz w:val="28"/>
          <w:szCs w:val="28"/>
        </w:rPr>
        <w:t>homotoxikologie</w:t>
      </w:r>
      <w:proofErr w:type="spellEnd"/>
      <w:r w:rsidRPr="0039439C">
        <w:rPr>
          <w:b/>
          <w:color w:val="1F497D" w:themeColor="text2"/>
          <w:sz w:val="28"/>
          <w:szCs w:val="28"/>
        </w:rPr>
        <w:t>.   Od roku 1985 působí v Kanadě, věnuje se výzkumu a studiu léčby rakoviny, bolesti a chronických obtíží</w:t>
      </w:r>
      <w:r w:rsidRPr="0039439C">
        <w:rPr>
          <w:b/>
          <w:color w:val="002060"/>
          <w:sz w:val="28"/>
          <w:szCs w:val="28"/>
        </w:rPr>
        <w:t xml:space="preserve">. </w:t>
      </w:r>
    </w:p>
    <w:p w:rsidR="00E86376" w:rsidRPr="00E86376" w:rsidRDefault="00E86376" w:rsidP="00E86376">
      <w:pPr>
        <w:spacing w:line="240" w:lineRule="auto"/>
        <w:ind w:left="992" w:hanging="992"/>
        <w:rPr>
          <w:b/>
          <w:sz w:val="28"/>
          <w:szCs w:val="28"/>
        </w:rPr>
      </w:pPr>
    </w:p>
    <w:p w:rsidR="0039439C" w:rsidRDefault="0039439C" w:rsidP="00E86376">
      <w:pPr>
        <w:jc w:val="center"/>
        <w:rPr>
          <w:b/>
          <w:color w:val="002060"/>
        </w:rPr>
      </w:pPr>
    </w:p>
    <w:p w:rsidR="00BD0FB5" w:rsidRPr="008465C6" w:rsidRDefault="00E86376" w:rsidP="00E86376">
      <w:pPr>
        <w:jc w:val="center"/>
        <w:rPr>
          <w:b/>
          <w:color w:val="1F497D" w:themeColor="text2"/>
        </w:rPr>
      </w:pPr>
      <w:r w:rsidRPr="008465C6">
        <w:rPr>
          <w:b/>
          <w:color w:val="1F497D" w:themeColor="text2"/>
        </w:rPr>
        <w:t>Přednáška je bezplatná.</w:t>
      </w:r>
    </w:p>
    <w:p w:rsidR="008465C6" w:rsidRDefault="008465C6" w:rsidP="00E86376">
      <w:pPr>
        <w:jc w:val="center"/>
        <w:rPr>
          <w:b/>
          <w:color w:val="1F497D" w:themeColor="text2"/>
        </w:rPr>
      </w:pPr>
    </w:p>
    <w:p w:rsidR="00E86376" w:rsidRPr="0039439C" w:rsidRDefault="00E86376" w:rsidP="00E86376">
      <w:pPr>
        <w:jc w:val="center"/>
        <w:rPr>
          <w:b/>
          <w:color w:val="1F497D" w:themeColor="text2"/>
        </w:rPr>
      </w:pPr>
    </w:p>
    <w:sectPr w:rsidR="00E86376" w:rsidRPr="0039439C" w:rsidSect="00252B65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F2" w:rsidRDefault="003304F2" w:rsidP="002619CA">
      <w:pPr>
        <w:spacing w:after="0" w:line="240" w:lineRule="auto"/>
      </w:pPr>
      <w:r>
        <w:separator/>
      </w:r>
    </w:p>
  </w:endnote>
  <w:endnote w:type="continuationSeparator" w:id="0">
    <w:p w:rsidR="003304F2" w:rsidRDefault="003304F2" w:rsidP="0026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F2" w:rsidRDefault="003304F2" w:rsidP="002619CA">
      <w:pPr>
        <w:spacing w:after="0" w:line="240" w:lineRule="auto"/>
      </w:pPr>
      <w:r>
        <w:separator/>
      </w:r>
    </w:p>
  </w:footnote>
  <w:footnote w:type="continuationSeparator" w:id="0">
    <w:p w:rsidR="003304F2" w:rsidRDefault="003304F2" w:rsidP="0026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ED" w:rsidRDefault="00DC048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4063" o:spid="_x0000_s2049" type="#_x0000_t75" style="position:absolute;margin-left:0;margin-top:0;width:453.6pt;height:567pt;z-index:-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ED" w:rsidRDefault="00DC048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4064" o:spid="_x0000_s2050" type="#_x0000_t75" style="position:absolute;margin-left:0;margin-top:114.85pt;width:453.6pt;height:567pt;z-index:-1;mso-position-horizontal-relative:margin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ED" w:rsidRDefault="00DC048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4062" o:spid="_x0000_s2051" type="#_x0000_t75" style="position:absolute;margin-left:0;margin-top:0;width:453.6pt;height:567pt;z-index:-3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E35C3"/>
    <w:multiLevelType w:val="hybridMultilevel"/>
    <w:tmpl w:val="649AE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NotTrackMoves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0AB"/>
    <w:rsid w:val="000028B7"/>
    <w:rsid w:val="0000622C"/>
    <w:rsid w:val="00052333"/>
    <w:rsid w:val="00072957"/>
    <w:rsid w:val="000A5A05"/>
    <w:rsid w:val="001278B2"/>
    <w:rsid w:val="0014490C"/>
    <w:rsid w:val="00176010"/>
    <w:rsid w:val="001E5FAB"/>
    <w:rsid w:val="001F6728"/>
    <w:rsid w:val="00236392"/>
    <w:rsid w:val="00240846"/>
    <w:rsid w:val="00252B65"/>
    <w:rsid w:val="002619CA"/>
    <w:rsid w:val="00295552"/>
    <w:rsid w:val="002A4321"/>
    <w:rsid w:val="002B5970"/>
    <w:rsid w:val="002B61E4"/>
    <w:rsid w:val="002D1DC7"/>
    <w:rsid w:val="003029FC"/>
    <w:rsid w:val="003304F2"/>
    <w:rsid w:val="003431E8"/>
    <w:rsid w:val="0039439C"/>
    <w:rsid w:val="003A4E10"/>
    <w:rsid w:val="003D0079"/>
    <w:rsid w:val="003F58EC"/>
    <w:rsid w:val="00401FD1"/>
    <w:rsid w:val="00426F0F"/>
    <w:rsid w:val="00465F17"/>
    <w:rsid w:val="004B7653"/>
    <w:rsid w:val="004C7A4C"/>
    <w:rsid w:val="004D044A"/>
    <w:rsid w:val="005A4C12"/>
    <w:rsid w:val="005A514A"/>
    <w:rsid w:val="00626B8E"/>
    <w:rsid w:val="006320AB"/>
    <w:rsid w:val="006400AB"/>
    <w:rsid w:val="00656148"/>
    <w:rsid w:val="0067475B"/>
    <w:rsid w:val="00694AD3"/>
    <w:rsid w:val="00721F1E"/>
    <w:rsid w:val="00727D70"/>
    <w:rsid w:val="007D2D4A"/>
    <w:rsid w:val="00814158"/>
    <w:rsid w:val="008465C6"/>
    <w:rsid w:val="0084720A"/>
    <w:rsid w:val="008804CB"/>
    <w:rsid w:val="00890926"/>
    <w:rsid w:val="00893F24"/>
    <w:rsid w:val="008A6AA8"/>
    <w:rsid w:val="008B27B9"/>
    <w:rsid w:val="00903B07"/>
    <w:rsid w:val="009067C2"/>
    <w:rsid w:val="00943816"/>
    <w:rsid w:val="009479EB"/>
    <w:rsid w:val="0099450E"/>
    <w:rsid w:val="00B012B9"/>
    <w:rsid w:val="00B13F30"/>
    <w:rsid w:val="00B24933"/>
    <w:rsid w:val="00B85EFC"/>
    <w:rsid w:val="00BD0FB5"/>
    <w:rsid w:val="00BD4439"/>
    <w:rsid w:val="00BF546A"/>
    <w:rsid w:val="00C23584"/>
    <w:rsid w:val="00C32EBA"/>
    <w:rsid w:val="00C53295"/>
    <w:rsid w:val="00C62A2A"/>
    <w:rsid w:val="00C96205"/>
    <w:rsid w:val="00CC3443"/>
    <w:rsid w:val="00D20B41"/>
    <w:rsid w:val="00D244C2"/>
    <w:rsid w:val="00D606ED"/>
    <w:rsid w:val="00DC048B"/>
    <w:rsid w:val="00DD2A7B"/>
    <w:rsid w:val="00E3161E"/>
    <w:rsid w:val="00E34501"/>
    <w:rsid w:val="00E45EC5"/>
    <w:rsid w:val="00E61844"/>
    <w:rsid w:val="00E83260"/>
    <w:rsid w:val="00E86376"/>
    <w:rsid w:val="00E90CD6"/>
    <w:rsid w:val="00F73109"/>
    <w:rsid w:val="00F77DDA"/>
    <w:rsid w:val="00F80B2D"/>
    <w:rsid w:val="00FD178C"/>
    <w:rsid w:val="00FD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B6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400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619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19CA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19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JCU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zsf</cp:lastModifiedBy>
  <cp:revision>4</cp:revision>
  <cp:lastPrinted>2013-04-03T09:14:00Z</cp:lastPrinted>
  <dcterms:created xsi:type="dcterms:W3CDTF">2013-10-22T07:31:00Z</dcterms:created>
  <dcterms:modified xsi:type="dcterms:W3CDTF">2013-10-22T07:31:00Z</dcterms:modified>
</cp:coreProperties>
</file>