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2C5AC5">
        <w:rPr>
          <w:b/>
        </w:rPr>
        <w:t> </w:t>
      </w:r>
      <w:r w:rsidR="006D667B">
        <w:rPr>
          <w:b/>
        </w:rPr>
        <w:t>30</w:t>
      </w:r>
      <w:bookmarkStart w:id="0" w:name="_GoBack"/>
      <w:bookmarkEnd w:id="0"/>
      <w:r w:rsidR="002C5AC5">
        <w:rPr>
          <w:b/>
        </w:rPr>
        <w:t>. 8. 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6B4D36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Management sociální práce v organizacích – navazující 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1"/>
      </w:tblGrid>
      <w:tr w:rsidR="003B769A" w:rsidRPr="00B6340E" w:rsidTr="0040446D">
        <w:trPr>
          <w:trHeight w:val="1020"/>
        </w:trPr>
        <w:tc>
          <w:tcPr>
            <w:tcW w:w="154" w:type="pct"/>
            <w:vAlign w:val="center"/>
          </w:tcPr>
          <w:p w:rsidR="007F1C4C" w:rsidRPr="00B6340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6340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207EFA" w:rsidRPr="00B6340E" w:rsidTr="00207EF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207EFA" w:rsidRPr="00B6340E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07EFA" w:rsidRPr="00B6340E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207EFA" w:rsidRPr="00B6340E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1.10.21</w:t>
            </w:r>
          </w:p>
        </w:tc>
        <w:tc>
          <w:tcPr>
            <w:tcW w:w="1400" w:type="pct"/>
            <w:gridSpan w:val="4"/>
            <w:vAlign w:val="center"/>
          </w:tcPr>
          <w:p w:rsidR="00207EFA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base v sociální práci – P</w:t>
            </w:r>
          </w:p>
          <w:p w:rsidR="00207EFA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Vacková</w:t>
            </w:r>
          </w:p>
          <w:p w:rsidR="00207EFA" w:rsidRPr="00B6340E" w:rsidRDefault="00207EF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350" w:type="pct"/>
            <w:gridSpan w:val="2"/>
            <w:vAlign w:val="center"/>
          </w:tcPr>
          <w:p w:rsidR="00207EFA" w:rsidRPr="00B6340E" w:rsidRDefault="00207EF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207EFA" w:rsidRDefault="00207EFA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207EFA" w:rsidRDefault="00207EFA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Kahoun</w:t>
            </w:r>
          </w:p>
          <w:p w:rsidR="00207EFA" w:rsidRPr="00B6340E" w:rsidRDefault="00207EFA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398" w:type="pct"/>
            <w:gridSpan w:val="4"/>
            <w:vAlign w:val="center"/>
          </w:tcPr>
          <w:p w:rsidR="00207EFA" w:rsidRDefault="00207EFA" w:rsidP="002C5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207EFA" w:rsidRDefault="00207EFA" w:rsidP="00207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kvalitativního výzkumu v sociální práci a zpracování dat I. – P</w:t>
            </w:r>
          </w:p>
          <w:p w:rsidR="00207EFA" w:rsidRPr="00B6340E" w:rsidRDefault="00207EFA" w:rsidP="00207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Kajanová          U9</w:t>
            </w:r>
          </w:p>
        </w:tc>
      </w:tr>
      <w:tr w:rsidR="0040446D" w:rsidRPr="00B6340E" w:rsidTr="0040446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2.10.21</w:t>
            </w:r>
          </w:p>
        </w:tc>
        <w:tc>
          <w:tcPr>
            <w:tcW w:w="1400" w:type="pct"/>
            <w:gridSpan w:val="4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Kahoun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400" w:type="pct"/>
            <w:gridSpan w:val="5"/>
            <w:vAlign w:val="center"/>
          </w:tcPr>
          <w:p w:rsidR="00CF72DC" w:rsidRDefault="00CF72DC" w:rsidP="00CF7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CF72DC" w:rsidRPr="00B6340E" w:rsidRDefault="00CF72DC" w:rsidP="00CF7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Vacková            U10</w:t>
            </w:r>
          </w:p>
        </w:tc>
        <w:tc>
          <w:tcPr>
            <w:tcW w:w="350" w:type="pct"/>
            <w:gridSpan w:val="2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446D" w:rsidRPr="00B6340E" w:rsidTr="0040446D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40446D" w:rsidRPr="00B6340E" w:rsidRDefault="0040446D" w:rsidP="00813879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15.10.21</w:t>
            </w:r>
          </w:p>
        </w:tc>
        <w:tc>
          <w:tcPr>
            <w:tcW w:w="1400" w:type="pct"/>
            <w:gridSpan w:val="4"/>
            <w:vMerge w:val="restart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base v sociální práci – P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Vacková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175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 w:val="restart"/>
            <w:vAlign w:val="center"/>
          </w:tcPr>
          <w:p w:rsidR="00491739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kvalitativního výzkumu v sociální práci a zpracování dat I. – P</w:t>
            </w:r>
          </w:p>
          <w:p w:rsidR="0040446D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Kajanová          </w:t>
            </w:r>
          </w:p>
          <w:p w:rsidR="00491739" w:rsidRPr="00B6340E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       11,30-14,45 h</w:t>
            </w:r>
          </w:p>
        </w:tc>
        <w:tc>
          <w:tcPr>
            <w:tcW w:w="175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pct"/>
            <w:gridSpan w:val="4"/>
            <w:vAlign w:val="center"/>
          </w:tcPr>
          <w:p w:rsidR="0040446D" w:rsidRDefault="00EB06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a dilemata v sociální práci ve vztahu k řízení lidských zdrojů – P</w:t>
            </w:r>
          </w:p>
          <w:p w:rsidR="00EB0680" w:rsidRPr="00B6340E" w:rsidRDefault="00EB06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Svatoš        </w:t>
            </w:r>
            <w:r w:rsidR="00A02E17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U1</w:t>
            </w:r>
          </w:p>
        </w:tc>
      </w:tr>
      <w:tr w:rsidR="00EB0680" w:rsidRPr="00B6340E" w:rsidTr="0040446D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Merge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Zdravotní a sociální služby v systému koordinované rehabilitace – P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Šesták   </w:t>
            </w:r>
            <w:r w:rsidR="00A02E17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U2</w:t>
            </w:r>
          </w:p>
        </w:tc>
      </w:tr>
      <w:tr w:rsidR="00EB0680" w:rsidRPr="00B6340E" w:rsidTr="0040446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16.10.21</w:t>
            </w:r>
          </w:p>
        </w:tc>
        <w:tc>
          <w:tcPr>
            <w:tcW w:w="1050" w:type="pct"/>
            <w:gridSpan w:val="3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Metodický seminář k diplomové práci a práce s vědeckými informacemi – S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Barták         U7</w:t>
            </w:r>
          </w:p>
        </w:tc>
        <w:tc>
          <w:tcPr>
            <w:tcW w:w="1050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Metodický seminář k diplomové práci a práce s vědeckými informacemi – S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Barták         U7      10,30-12,55 h</w:t>
            </w:r>
          </w:p>
        </w:tc>
        <w:tc>
          <w:tcPr>
            <w:tcW w:w="350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0680" w:rsidRPr="00B6340E" w:rsidTr="0040446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29.10.21</w:t>
            </w:r>
          </w:p>
        </w:tc>
        <w:tc>
          <w:tcPr>
            <w:tcW w:w="1400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management v sociální práci – P</w:t>
            </w:r>
          </w:p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50" w:type="pct"/>
            <w:gridSpan w:val="2"/>
            <w:vAlign w:val="center"/>
          </w:tcPr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Vacková            SJ1</w:t>
            </w:r>
          </w:p>
        </w:tc>
        <w:tc>
          <w:tcPr>
            <w:tcW w:w="1398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kvalitativního výzkumu v sociální práci a zpracování dat I. – S</w:t>
            </w:r>
          </w:p>
          <w:p w:rsidR="00EB0680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          SJ1</w:t>
            </w:r>
          </w:p>
        </w:tc>
      </w:tr>
      <w:tr w:rsidR="00207EFA" w:rsidRPr="00B6340E" w:rsidTr="00207EFA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30.10.21</w:t>
            </w:r>
          </w:p>
        </w:tc>
        <w:tc>
          <w:tcPr>
            <w:tcW w:w="1400" w:type="pct"/>
            <w:gridSpan w:val="4"/>
            <w:vAlign w:val="center"/>
          </w:tcPr>
          <w:p w:rsidR="00207EFA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Dvořáčková – 1.sk.         U7</w:t>
            </w:r>
          </w:p>
        </w:tc>
        <w:tc>
          <w:tcPr>
            <w:tcW w:w="700" w:type="pct"/>
            <w:gridSpan w:val="3"/>
            <w:vMerge w:val="restart"/>
            <w:vAlign w:val="center"/>
          </w:tcPr>
          <w:p w:rsidR="00207EFA" w:rsidRDefault="00207EFA" w:rsidP="00207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Úvodní seminář k praxím </w:t>
            </w:r>
          </w:p>
          <w:p w:rsidR="00207EFA" w:rsidRDefault="00207EFA" w:rsidP="00207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</w:p>
          <w:p w:rsidR="00207EFA" w:rsidRDefault="00207EFA" w:rsidP="00207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Merge w:val="restart"/>
            <w:vAlign w:val="center"/>
          </w:tcPr>
          <w:p w:rsidR="00207EFA" w:rsidRPr="00B6340E" w:rsidRDefault="00207EFA" w:rsidP="002C5A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07EFA" w:rsidRPr="00B6340E" w:rsidRDefault="00207EFA" w:rsidP="002C5A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 w:val="restart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EFA" w:rsidRPr="00B6340E" w:rsidTr="00207EFA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207EFA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Kahoun – 2.sk.            U11</w:t>
            </w:r>
          </w:p>
        </w:tc>
        <w:tc>
          <w:tcPr>
            <w:tcW w:w="700" w:type="pct"/>
            <w:gridSpan w:val="3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207EFA" w:rsidRPr="00B6340E" w:rsidRDefault="00207EFA" w:rsidP="00EB068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B6340E" w:rsidTr="0040446D">
        <w:trPr>
          <w:trHeight w:val="1020"/>
        </w:trPr>
        <w:tc>
          <w:tcPr>
            <w:tcW w:w="154" w:type="pct"/>
            <w:vAlign w:val="center"/>
          </w:tcPr>
          <w:p w:rsidR="007F1C4C" w:rsidRPr="00B6340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6340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6340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6340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40446D" w:rsidRPr="00B6340E" w:rsidTr="0040446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40446D" w:rsidRPr="00B6340E" w:rsidRDefault="0040446D" w:rsidP="00813879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12.11.21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40446D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Vacková            U1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base v sociální práci – S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Vacková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U8</w:t>
            </w:r>
          </w:p>
        </w:tc>
        <w:tc>
          <w:tcPr>
            <w:tcW w:w="1398" w:type="pct"/>
            <w:gridSpan w:val="4"/>
            <w:vAlign w:val="center"/>
          </w:tcPr>
          <w:p w:rsidR="00491739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kvalitativního výzkumu v sociální práci a zpracování dat I. – S</w:t>
            </w:r>
          </w:p>
          <w:p w:rsidR="00A02E17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         </w:t>
            </w:r>
          </w:p>
          <w:p w:rsidR="0040446D" w:rsidRPr="00B6340E" w:rsidRDefault="00491739" w:rsidP="00491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40446D" w:rsidRPr="00B6340E" w:rsidTr="0040446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13.11.21</w:t>
            </w:r>
          </w:p>
        </w:tc>
        <w:tc>
          <w:tcPr>
            <w:tcW w:w="1750" w:type="pct"/>
            <w:gridSpan w:val="5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Metodický seminář k diplomové práci a práce s vědeckými informacemi – S</w:t>
            </w:r>
          </w:p>
          <w:p w:rsidR="00A02E17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Barták        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U7</w:t>
            </w:r>
          </w:p>
        </w:tc>
        <w:tc>
          <w:tcPr>
            <w:tcW w:w="1050" w:type="pct"/>
            <w:gridSpan w:val="3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40446D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DE24A2">
              <w:rPr>
                <w:b/>
                <w:sz w:val="20"/>
                <w:szCs w:val="20"/>
              </w:rPr>
              <w:t xml:space="preserve"> – Dvořáčková – 1.sk.         U7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446D" w:rsidRPr="00B6340E" w:rsidTr="0040446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40446D" w:rsidRPr="00B6340E" w:rsidRDefault="0040446D" w:rsidP="00813879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26.11.21</w:t>
            </w:r>
          </w:p>
        </w:tc>
        <w:tc>
          <w:tcPr>
            <w:tcW w:w="1400" w:type="pct"/>
            <w:gridSpan w:val="4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base v sociální práci – S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Vacková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U8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management v sociální práci – P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398" w:type="pct"/>
            <w:gridSpan w:val="4"/>
            <w:shd w:val="clear" w:color="auto" w:fill="FFF2CC" w:themeFill="accent4" w:themeFillTint="33"/>
            <w:vAlign w:val="center"/>
          </w:tcPr>
          <w:p w:rsidR="00015533" w:rsidRDefault="00015533" w:rsidP="00015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Masová média, kultura a společnost – P</w:t>
            </w:r>
          </w:p>
          <w:p w:rsidR="00015533" w:rsidRDefault="00015533" w:rsidP="00015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Hrušková        </w:t>
            </w:r>
          </w:p>
          <w:p w:rsidR="00EB0680" w:rsidRPr="00B6340E" w:rsidRDefault="00EB0680" w:rsidP="00015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</w:tr>
      <w:tr w:rsidR="0040446D" w:rsidRPr="00B6340E" w:rsidTr="0040446D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27.11.21</w:t>
            </w:r>
          </w:p>
        </w:tc>
        <w:tc>
          <w:tcPr>
            <w:tcW w:w="1400" w:type="pct"/>
            <w:gridSpan w:val="4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Kahoun – 1.sk.            U5</w:t>
            </w:r>
          </w:p>
        </w:tc>
        <w:tc>
          <w:tcPr>
            <w:tcW w:w="1400" w:type="pct"/>
            <w:gridSpan w:val="4"/>
            <w:vMerge w:val="restart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management v sociální práci – S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50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446D" w:rsidRPr="00B6340E" w:rsidTr="0040446D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40446D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Dvořáčková – 2.sk.         U8</w:t>
            </w:r>
          </w:p>
        </w:tc>
        <w:tc>
          <w:tcPr>
            <w:tcW w:w="1400" w:type="pct"/>
            <w:gridSpan w:val="4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446D" w:rsidRPr="00B6340E" w:rsidTr="0040446D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40446D" w:rsidRPr="00B6340E" w:rsidRDefault="0040446D" w:rsidP="00813879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10.12.21</w:t>
            </w:r>
          </w:p>
        </w:tc>
        <w:tc>
          <w:tcPr>
            <w:tcW w:w="1400" w:type="pct"/>
            <w:gridSpan w:val="4"/>
            <w:vMerge w:val="restart"/>
            <w:vAlign w:val="center"/>
          </w:tcPr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management v sociální práci – S</w:t>
            </w:r>
          </w:p>
          <w:p w:rsid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40446D" w:rsidRPr="00B6340E" w:rsidRDefault="00B6340E" w:rsidP="00B63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350" w:type="pct"/>
            <w:vMerge w:val="restar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a dilemata v sociální práci ve vztahu k řízení lidských zdrojů – S</w:t>
            </w:r>
          </w:p>
          <w:p w:rsidR="0040446D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Svatoš          U9</w:t>
            </w:r>
          </w:p>
        </w:tc>
        <w:tc>
          <w:tcPr>
            <w:tcW w:w="1398" w:type="pct"/>
            <w:gridSpan w:val="4"/>
            <w:vAlign w:val="center"/>
          </w:tcPr>
          <w:p w:rsidR="008E56B5" w:rsidRDefault="008E56B5" w:rsidP="008E5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40446D" w:rsidRPr="00B6340E" w:rsidRDefault="008E56B5" w:rsidP="008E5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Kahoun – 1.sk.            U9</w:t>
            </w:r>
          </w:p>
        </w:tc>
      </w:tr>
      <w:tr w:rsidR="0040446D" w:rsidRPr="00B6340E" w:rsidTr="0040446D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40446D" w:rsidRDefault="00EB06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Zdravotní a sociální služby v systému koordinované rehabilitace – S</w:t>
            </w:r>
          </w:p>
          <w:p w:rsidR="00EB0680" w:rsidRPr="00B6340E" w:rsidRDefault="00EB06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Šesták        U11</w:t>
            </w:r>
          </w:p>
        </w:tc>
        <w:tc>
          <w:tcPr>
            <w:tcW w:w="1398" w:type="pct"/>
            <w:gridSpan w:val="4"/>
            <w:vAlign w:val="center"/>
          </w:tcPr>
          <w:p w:rsidR="00EB0680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40446D" w:rsidRPr="00B6340E" w:rsidRDefault="00EB0680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Dvořáčková – 2.sk.         U8</w:t>
            </w:r>
          </w:p>
        </w:tc>
      </w:tr>
      <w:tr w:rsidR="0040446D" w:rsidRPr="00B6340E" w:rsidTr="00EB0680">
        <w:trPr>
          <w:trHeight w:val="214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11.12.21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5533" w:rsidRPr="00B6340E" w:rsidTr="00EB0680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Pátek</w:t>
            </w:r>
          </w:p>
          <w:p w:rsidR="00015533" w:rsidRPr="00B6340E" w:rsidRDefault="00015533" w:rsidP="00813879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7.1.22</w:t>
            </w:r>
          </w:p>
        </w:tc>
        <w:tc>
          <w:tcPr>
            <w:tcW w:w="350" w:type="pct"/>
            <w:vMerge w:val="restart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 w:val="restart"/>
            <w:vAlign w:val="center"/>
          </w:tcPr>
          <w:p w:rsidR="00015533" w:rsidRDefault="00015533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015533" w:rsidRDefault="00015533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 – Dvořáčková – 2.sk.         </w:t>
            </w:r>
          </w:p>
          <w:p w:rsidR="00015533" w:rsidRPr="00B6340E" w:rsidRDefault="00015533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U8</w:t>
            </w:r>
          </w:p>
        </w:tc>
        <w:tc>
          <w:tcPr>
            <w:tcW w:w="350" w:type="pct"/>
            <w:vMerge w:val="restart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015533" w:rsidRDefault="00015533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Metodologie kvantitativního výzkumu v sociální práci a statistické zpracování dat I. </w:t>
            </w:r>
          </w:p>
          <w:p w:rsidR="00015533" w:rsidRPr="00B6340E" w:rsidRDefault="00015533" w:rsidP="00EB0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Dvořáčková – 1.sk.         U8</w:t>
            </w:r>
          </w:p>
        </w:tc>
        <w:tc>
          <w:tcPr>
            <w:tcW w:w="1398" w:type="pct"/>
            <w:gridSpan w:val="4"/>
            <w:vMerge w:val="restart"/>
            <w:shd w:val="clear" w:color="auto" w:fill="FFF2CC" w:themeFill="accent4" w:themeFillTint="33"/>
            <w:vAlign w:val="center"/>
          </w:tcPr>
          <w:p w:rsidR="00015533" w:rsidRDefault="0001553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Humanitární pomoc a rozvojová spolupráce –P</w:t>
            </w:r>
          </w:p>
          <w:p w:rsidR="00015533" w:rsidRDefault="0001553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Rosková       </w:t>
            </w:r>
          </w:p>
          <w:p w:rsidR="00015533" w:rsidRPr="00B6340E" w:rsidRDefault="00015533" w:rsidP="00015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U3 </w:t>
            </w:r>
          </w:p>
        </w:tc>
      </w:tr>
      <w:tr w:rsidR="00015533" w:rsidRPr="00B6340E" w:rsidTr="00EB0680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015533" w:rsidRDefault="00015533" w:rsidP="008E5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Právo sociálního zabezpečení – správní řízení </w:t>
            </w:r>
          </w:p>
          <w:p w:rsidR="00015533" w:rsidRPr="00B6340E" w:rsidRDefault="00015533" w:rsidP="008E5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Kahoun – 2.sk.            U3</w:t>
            </w:r>
          </w:p>
        </w:tc>
        <w:tc>
          <w:tcPr>
            <w:tcW w:w="1398" w:type="pct"/>
            <w:gridSpan w:val="4"/>
            <w:vMerge/>
            <w:shd w:val="clear" w:color="auto" w:fill="FFF2CC" w:themeFill="accent4" w:themeFillTint="33"/>
            <w:vAlign w:val="center"/>
          </w:tcPr>
          <w:p w:rsidR="00015533" w:rsidRPr="00B6340E" w:rsidRDefault="0001553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446D" w:rsidRPr="00B6340E" w:rsidTr="00EB0680">
        <w:trPr>
          <w:trHeight w:val="224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Sobota</w:t>
            </w:r>
          </w:p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  <w:r w:rsidRPr="00B6340E">
              <w:rPr>
                <w:b/>
                <w:sz w:val="20"/>
                <w:szCs w:val="20"/>
              </w:rPr>
              <w:t>8.1.22</w:t>
            </w: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40446D" w:rsidRPr="00B6340E" w:rsidRDefault="0040446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15533"/>
    <w:rsid w:val="00207EFA"/>
    <w:rsid w:val="002C5AC5"/>
    <w:rsid w:val="00311B72"/>
    <w:rsid w:val="003B769A"/>
    <w:rsid w:val="0040446D"/>
    <w:rsid w:val="00434137"/>
    <w:rsid w:val="0047141D"/>
    <w:rsid w:val="00491739"/>
    <w:rsid w:val="00640C04"/>
    <w:rsid w:val="006B4D36"/>
    <w:rsid w:val="006D667B"/>
    <w:rsid w:val="006E58CA"/>
    <w:rsid w:val="00735B33"/>
    <w:rsid w:val="007F1C4C"/>
    <w:rsid w:val="00813879"/>
    <w:rsid w:val="008E4705"/>
    <w:rsid w:val="008E56B5"/>
    <w:rsid w:val="00A02E17"/>
    <w:rsid w:val="00B6340E"/>
    <w:rsid w:val="00CF72DC"/>
    <w:rsid w:val="00D70CAB"/>
    <w:rsid w:val="00DE24A2"/>
    <w:rsid w:val="00E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3B47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14</cp:revision>
  <dcterms:created xsi:type="dcterms:W3CDTF">2021-02-22T13:20:00Z</dcterms:created>
  <dcterms:modified xsi:type="dcterms:W3CDTF">2021-08-30T11:39:00Z</dcterms:modified>
</cp:coreProperties>
</file>