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proofErr w:type="gramStart"/>
      <w:r>
        <w:rPr>
          <w:b/>
        </w:rPr>
        <w:t>Verze k</w:t>
      </w:r>
      <w:r w:rsidR="00A1316D">
        <w:rPr>
          <w:b/>
        </w:rPr>
        <w:t> 2</w:t>
      </w:r>
      <w:r w:rsidR="00936A7C">
        <w:rPr>
          <w:b/>
        </w:rPr>
        <w:t xml:space="preserve">. </w:t>
      </w:r>
      <w:r w:rsidR="00A1316D">
        <w:rPr>
          <w:b/>
        </w:rPr>
        <w:t>9</w:t>
      </w:r>
      <w:r w:rsidR="00936A7C">
        <w:rPr>
          <w:b/>
        </w:rPr>
        <w:t>. 2021</w:t>
      </w:r>
      <w:proofErr w:type="gramEnd"/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Default="004210A1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D7E63">
        <w:rPr>
          <w:b/>
          <w:sz w:val="28"/>
          <w:szCs w:val="28"/>
        </w:rPr>
        <w:t>Sociální práce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936A7C" w:rsidRPr="00936A7C" w:rsidRDefault="00936A7C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i/>
        </w:rPr>
      </w:pPr>
      <w:r>
        <w:rPr>
          <w:b/>
          <w:i/>
        </w:rPr>
        <w:t>SPECIALIZACE Č. 3 – Sociální práce s menšinami, imigranty a uprchlíky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1077"/>
        <w:gridCol w:w="1013"/>
        <w:gridCol w:w="65"/>
        <w:gridCol w:w="1025"/>
        <w:gridCol w:w="52"/>
        <w:gridCol w:w="1077"/>
        <w:gridCol w:w="1077"/>
        <w:gridCol w:w="1062"/>
        <w:gridCol w:w="15"/>
        <w:gridCol w:w="1077"/>
        <w:gridCol w:w="1077"/>
        <w:gridCol w:w="1071"/>
      </w:tblGrid>
      <w:tr w:rsidR="003B769A" w:rsidRPr="00936A7C" w:rsidTr="00BD5CD4">
        <w:trPr>
          <w:trHeight w:val="1020"/>
        </w:trPr>
        <w:tc>
          <w:tcPr>
            <w:tcW w:w="154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936A7C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36A7C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514E50" w:rsidRPr="00936A7C" w:rsidTr="00514E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514E50" w:rsidRPr="00936A7C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14E50" w:rsidRPr="00936A7C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Pátek</w:t>
            </w:r>
          </w:p>
          <w:p w:rsidR="00514E50" w:rsidRPr="00936A7C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36A7C"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D56BCC" w:rsidRDefault="00D56BCC" w:rsidP="00D56B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Mezinárodní ochrana a integrace menšin v ČR i v Evropě – P</w:t>
            </w:r>
          </w:p>
          <w:p w:rsidR="00D56BCC" w:rsidRDefault="008C5466" w:rsidP="00D56B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Porsche</w:t>
            </w:r>
          </w:p>
          <w:p w:rsidR="00514E50" w:rsidRPr="00936A7C" w:rsidRDefault="00D56BCC" w:rsidP="00414E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  <w:r w:rsidR="00FC0ECF">
              <w:rPr>
                <w:b/>
                <w:sz w:val="20"/>
                <w:szCs w:val="20"/>
              </w:rPr>
              <w:t xml:space="preserve">        </w:t>
            </w:r>
            <w:r w:rsidR="00414ECE">
              <w:rPr>
                <w:b/>
                <w:sz w:val="20"/>
                <w:szCs w:val="20"/>
              </w:rPr>
              <w:t>8,15-11,00</w:t>
            </w:r>
            <w:r w:rsidR="00FC0ECF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700" w:type="pct"/>
            <w:gridSpan w:val="3"/>
            <w:vAlign w:val="center"/>
          </w:tcPr>
          <w:p w:rsidR="00514E50" w:rsidRDefault="00EA56D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Úvodní seminář k praxím</w:t>
            </w:r>
          </w:p>
          <w:p w:rsidR="00EA56D9" w:rsidRDefault="00EA56D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Břízová </w:t>
            </w:r>
          </w:p>
          <w:p w:rsidR="00EA56D9" w:rsidRPr="00936A7C" w:rsidRDefault="00EA56D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  <w:r w:rsidR="00414ECE">
              <w:rPr>
                <w:b/>
                <w:sz w:val="20"/>
                <w:szCs w:val="20"/>
              </w:rPr>
              <w:t xml:space="preserve">      11,15-12,45 h</w:t>
            </w:r>
          </w:p>
        </w:tc>
        <w:tc>
          <w:tcPr>
            <w:tcW w:w="1050" w:type="pct"/>
            <w:gridSpan w:val="4"/>
            <w:vAlign w:val="center"/>
          </w:tcPr>
          <w:p w:rsidR="00514E50" w:rsidRPr="00936A7C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Souvislá odborná praxe a supervize</w:t>
            </w:r>
          </w:p>
          <w:p w:rsidR="00514E50" w:rsidRPr="00936A7C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36A7C">
              <w:rPr>
                <w:b/>
                <w:sz w:val="20"/>
                <w:szCs w:val="20"/>
              </w:rPr>
              <w:t>Pechková</w:t>
            </w:r>
            <w:proofErr w:type="spellEnd"/>
            <w:r w:rsidRPr="00936A7C">
              <w:rPr>
                <w:b/>
                <w:sz w:val="20"/>
                <w:szCs w:val="20"/>
              </w:rPr>
              <w:t xml:space="preserve"> – 1. skupina</w:t>
            </w:r>
          </w:p>
          <w:p w:rsidR="00514E50" w:rsidRPr="00936A7C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 xml:space="preserve">SJ </w:t>
            </w:r>
            <w:proofErr w:type="spellStart"/>
            <w:r w:rsidRPr="00936A7C">
              <w:rPr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050" w:type="pct"/>
            <w:gridSpan w:val="4"/>
            <w:vAlign w:val="center"/>
          </w:tcPr>
          <w:p w:rsidR="00514E50" w:rsidRPr="00936A7C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Souvislá odborná praxe a supervize</w:t>
            </w:r>
          </w:p>
          <w:p w:rsidR="00514E50" w:rsidRPr="00936A7C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36A7C">
              <w:rPr>
                <w:b/>
                <w:sz w:val="20"/>
                <w:szCs w:val="20"/>
              </w:rPr>
              <w:t>Pechková</w:t>
            </w:r>
            <w:proofErr w:type="spellEnd"/>
            <w:r w:rsidRPr="00936A7C">
              <w:rPr>
                <w:b/>
                <w:sz w:val="20"/>
                <w:szCs w:val="20"/>
              </w:rPr>
              <w:t xml:space="preserve"> – 2. skupina</w:t>
            </w:r>
          </w:p>
          <w:p w:rsidR="00514E50" w:rsidRPr="00936A7C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 xml:space="preserve">SJ </w:t>
            </w:r>
            <w:proofErr w:type="spellStart"/>
            <w:r w:rsidRPr="00936A7C">
              <w:rPr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348" w:type="pct"/>
            <w:vAlign w:val="center"/>
          </w:tcPr>
          <w:p w:rsidR="00514E50" w:rsidRPr="00936A7C" w:rsidRDefault="00514E5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0ECF" w:rsidRPr="00936A7C" w:rsidTr="00FC0ECF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Sobota</w:t>
            </w:r>
          </w:p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36A7C">
              <w:rPr>
                <w:b/>
                <w:sz w:val="20"/>
                <w:szCs w:val="20"/>
              </w:rPr>
              <w:t>9.10.21</w:t>
            </w:r>
            <w:proofErr w:type="gramEnd"/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FC0ECF" w:rsidRPr="00936A7C" w:rsidRDefault="00FC0ECF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FC0ECF" w:rsidRPr="00936A7C" w:rsidRDefault="00FC0ECF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C0ECF" w:rsidRPr="00936A7C" w:rsidRDefault="00FC0EC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05DD" w:rsidRPr="00936A7C" w:rsidTr="001005D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Pátek</w:t>
            </w:r>
          </w:p>
          <w:p w:rsidR="001005DD" w:rsidRPr="00936A7C" w:rsidRDefault="001005DD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36A7C">
              <w:rPr>
                <w:b/>
                <w:sz w:val="20"/>
                <w:szCs w:val="20"/>
              </w:rPr>
              <w:t>22.10.21</w:t>
            </w:r>
            <w:proofErr w:type="gramEnd"/>
          </w:p>
        </w:tc>
        <w:tc>
          <w:tcPr>
            <w:tcW w:w="350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pct"/>
            <w:gridSpan w:val="5"/>
            <w:vAlign w:val="center"/>
          </w:tcPr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Etické reflexe migrace a integrace v evropském </w:t>
            </w:r>
            <w:proofErr w:type="gramStart"/>
            <w:r>
              <w:rPr>
                <w:b/>
                <w:sz w:val="20"/>
                <w:szCs w:val="20"/>
              </w:rPr>
              <w:t>prostoru –P</w:t>
            </w:r>
            <w:proofErr w:type="gramEnd"/>
          </w:p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Samohýl</w:t>
            </w:r>
            <w:proofErr w:type="spellEnd"/>
          </w:p>
          <w:p w:rsidR="001005DD" w:rsidRPr="00936A7C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54" w:type="pct"/>
            <w:gridSpan w:val="2"/>
            <w:vAlign w:val="center"/>
          </w:tcPr>
          <w:p w:rsidR="001005DD" w:rsidRPr="00936A7C" w:rsidRDefault="001005DD" w:rsidP="00514E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gridSpan w:val="4"/>
            <w:vAlign w:val="center"/>
          </w:tcPr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Mezinárodní ochrana a integrace menšin v ČR i v Evropě – 2P/1S</w:t>
            </w:r>
          </w:p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Vesecký</w:t>
            </w:r>
          </w:p>
          <w:p w:rsidR="001005DD" w:rsidRPr="00936A7C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05" w:type="pct"/>
            <w:gridSpan w:val="3"/>
            <w:vAlign w:val="center"/>
          </w:tcPr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Sociokulturní a náboženská specifika menšin, imigrantů a uprchlíků – P</w:t>
            </w:r>
          </w:p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Zassiedko</w:t>
            </w:r>
            <w:proofErr w:type="spellEnd"/>
          </w:p>
          <w:p w:rsidR="001005DD" w:rsidRPr="00936A7C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  </w:t>
            </w:r>
          </w:p>
        </w:tc>
        <w:tc>
          <w:tcPr>
            <w:tcW w:w="348" w:type="pct"/>
            <w:vAlign w:val="center"/>
          </w:tcPr>
          <w:p w:rsidR="001005DD" w:rsidRPr="00936A7C" w:rsidRDefault="001005DD" w:rsidP="00D56B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05DD" w:rsidRPr="00936A7C" w:rsidTr="001005D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Sobota</w:t>
            </w:r>
          </w:p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36A7C">
              <w:rPr>
                <w:b/>
                <w:sz w:val="20"/>
                <w:szCs w:val="20"/>
              </w:rPr>
              <w:t>23.10.21</w:t>
            </w:r>
            <w:proofErr w:type="gramEnd"/>
          </w:p>
        </w:tc>
        <w:tc>
          <w:tcPr>
            <w:tcW w:w="350" w:type="pct"/>
            <w:vAlign w:val="center"/>
          </w:tcPr>
          <w:p w:rsidR="001005DD" w:rsidRPr="00936A7C" w:rsidRDefault="001005DD" w:rsidP="00D56B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pct"/>
            <w:gridSpan w:val="6"/>
            <w:vAlign w:val="center"/>
          </w:tcPr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Etické reflexe migrace a integrace v evropském prostoru</w:t>
            </w:r>
          </w:p>
          <w:p w:rsidR="001005DD" w:rsidRDefault="005C392A" w:rsidP="001005D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Samohýl</w:t>
            </w:r>
            <w:proofErr w:type="spell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400" w:type="pct"/>
            <w:gridSpan w:val="6"/>
            <w:vAlign w:val="center"/>
          </w:tcPr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v oblasti migrace a integrace menšin a imigrantů – P</w:t>
            </w:r>
          </w:p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Stejskalová</w:t>
            </w:r>
          </w:p>
          <w:p w:rsidR="001005DD" w:rsidRPr="00936A7C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350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936A7C" w:rsidTr="00BD5CD4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F1C4C" w:rsidRPr="00936A7C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Pátek</w:t>
            </w:r>
          </w:p>
          <w:p w:rsidR="007F1C4C" w:rsidRPr="00936A7C" w:rsidRDefault="006854A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36A7C">
              <w:rPr>
                <w:b/>
                <w:sz w:val="20"/>
                <w:szCs w:val="20"/>
              </w:rPr>
              <w:t>5</w:t>
            </w:r>
            <w:r w:rsidR="007F1C4C" w:rsidRPr="00936A7C">
              <w:rPr>
                <w:b/>
                <w:sz w:val="20"/>
                <w:szCs w:val="20"/>
              </w:rPr>
              <w:t>.</w:t>
            </w:r>
            <w:r w:rsidR="00813879" w:rsidRPr="00936A7C">
              <w:rPr>
                <w:b/>
                <w:sz w:val="20"/>
                <w:szCs w:val="20"/>
              </w:rPr>
              <w:t>1</w:t>
            </w:r>
            <w:r w:rsidRPr="00936A7C">
              <w:rPr>
                <w:b/>
                <w:sz w:val="20"/>
                <w:szCs w:val="20"/>
              </w:rPr>
              <w:t>1</w:t>
            </w:r>
            <w:r w:rsidR="007F1C4C" w:rsidRPr="00936A7C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936A7C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05DD" w:rsidRPr="00936A7C" w:rsidTr="001005D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r w:rsidRPr="00936A7C">
              <w:rPr>
                <w:b/>
                <w:sz w:val="20"/>
                <w:szCs w:val="20"/>
              </w:rPr>
              <w:t>Sobota</w:t>
            </w:r>
          </w:p>
          <w:p w:rsidR="001005DD" w:rsidRPr="00936A7C" w:rsidRDefault="001005DD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36A7C">
              <w:rPr>
                <w:b/>
                <w:sz w:val="20"/>
                <w:szCs w:val="20"/>
              </w:rPr>
              <w:t>6.11.21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1005DD" w:rsidRDefault="001005DD" w:rsidP="00514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Cesty Romů – historická, kulturní a náboženská specifika – P</w:t>
            </w:r>
          </w:p>
          <w:p w:rsidR="001005DD" w:rsidRDefault="001005DD" w:rsidP="00514E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Kajanová</w:t>
            </w:r>
            <w:proofErr w:type="spellEnd"/>
          </w:p>
          <w:p w:rsidR="001005DD" w:rsidRPr="00936A7C" w:rsidRDefault="001005DD" w:rsidP="00514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400" w:type="pct"/>
            <w:gridSpan w:val="6"/>
            <w:vAlign w:val="center"/>
          </w:tcPr>
          <w:p w:rsidR="001005DD" w:rsidRDefault="001005DD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Sociokulturní a náboženská specifika menšin, imigrantů a uprchlíků – P</w:t>
            </w:r>
          </w:p>
          <w:p w:rsidR="001005DD" w:rsidRDefault="001005DD" w:rsidP="009C45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Zassiedko</w:t>
            </w:r>
            <w:proofErr w:type="spellEnd"/>
          </w:p>
          <w:p w:rsidR="001005DD" w:rsidRPr="00936A7C" w:rsidRDefault="001005DD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     11,20-14,30 h</w:t>
            </w:r>
          </w:p>
        </w:tc>
        <w:tc>
          <w:tcPr>
            <w:tcW w:w="350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1005DD" w:rsidRPr="00936A7C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EA56D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7F1C4C" w:rsidRPr="00BD5CD4" w:rsidTr="00BD5CD4">
        <w:trPr>
          <w:trHeight w:val="1020"/>
        </w:trPr>
        <w:tc>
          <w:tcPr>
            <w:tcW w:w="154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D5CD4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5CD4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514E50" w:rsidRPr="00BD5CD4" w:rsidTr="00514E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514E50" w:rsidRPr="00BD5CD4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14E50" w:rsidRPr="00BD5CD4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514E50" w:rsidRPr="00BD5CD4" w:rsidRDefault="00514E5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19.11.21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1C2569" w:rsidRDefault="001C2569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Mezinárodní ochrana a inte</w:t>
            </w:r>
            <w:r w:rsidR="008C5466">
              <w:rPr>
                <w:b/>
                <w:sz w:val="20"/>
                <w:szCs w:val="20"/>
              </w:rPr>
              <w:t>grace menšin v ČR i v Evropě – P</w:t>
            </w:r>
          </w:p>
          <w:p w:rsidR="001C2569" w:rsidRDefault="008C5466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Porsche</w:t>
            </w:r>
          </w:p>
          <w:p w:rsidR="00514E50" w:rsidRPr="00BD5CD4" w:rsidRDefault="00EA56D9" w:rsidP="00EA56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050" w:type="pct"/>
            <w:gridSpan w:val="3"/>
            <w:vAlign w:val="center"/>
          </w:tcPr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v oblasti migrace a integrace menšin a imigrantů – P</w:t>
            </w:r>
          </w:p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Stejskalová</w:t>
            </w:r>
          </w:p>
          <w:p w:rsidR="00514E50" w:rsidRPr="00BD5CD4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  <w:r w:rsidR="00FA2FAB">
              <w:rPr>
                <w:b/>
                <w:sz w:val="20"/>
                <w:szCs w:val="20"/>
              </w:rPr>
              <w:t xml:space="preserve">      10,15-12,35 h</w:t>
            </w:r>
          </w:p>
        </w:tc>
        <w:tc>
          <w:tcPr>
            <w:tcW w:w="1050" w:type="pct"/>
            <w:gridSpan w:val="3"/>
            <w:vAlign w:val="center"/>
          </w:tcPr>
          <w:p w:rsidR="00514E50" w:rsidRPr="00BD5CD4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514E50" w:rsidRPr="00BD5CD4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1. skupina</w:t>
            </w:r>
          </w:p>
          <w:p w:rsidR="00514E50" w:rsidRPr="00BD5CD4" w:rsidRDefault="0059046F" w:rsidP="005904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050" w:type="pct"/>
            <w:gridSpan w:val="3"/>
            <w:vAlign w:val="center"/>
          </w:tcPr>
          <w:p w:rsidR="00514E50" w:rsidRPr="00BD5CD4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514E50" w:rsidRPr="00BD5CD4" w:rsidRDefault="00514E50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2. skupina</w:t>
            </w:r>
          </w:p>
          <w:p w:rsidR="00514E50" w:rsidRPr="00BD5CD4" w:rsidRDefault="0059046F" w:rsidP="00BD5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48" w:type="pct"/>
            <w:vAlign w:val="center"/>
          </w:tcPr>
          <w:p w:rsidR="00514E50" w:rsidRPr="00BD5CD4" w:rsidRDefault="00514E5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31C8" w:rsidRPr="00BD5CD4" w:rsidTr="007A31C8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20.11.21</w:t>
            </w:r>
            <w:proofErr w:type="gramEnd"/>
          </w:p>
        </w:tc>
        <w:tc>
          <w:tcPr>
            <w:tcW w:w="350" w:type="pct"/>
            <w:vAlign w:val="center"/>
          </w:tcPr>
          <w:p w:rsidR="007A31C8" w:rsidRPr="00BD5CD4" w:rsidRDefault="007A31C8" w:rsidP="0050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50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50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50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A31C8" w:rsidRPr="00BD5CD4" w:rsidRDefault="007A31C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4E50" w:rsidRPr="00BD5CD4" w:rsidTr="00514E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514E50" w:rsidRPr="00BD5CD4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14E50" w:rsidRPr="00BD5CD4" w:rsidRDefault="00514E50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514E50" w:rsidRPr="00BD5CD4" w:rsidRDefault="00514E5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3.12.21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Mezinárodní ochrana a integrace menšin v ČR i v Evropě – </w:t>
            </w:r>
            <w:r w:rsidR="008C546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P</w:t>
            </w:r>
            <w:r w:rsidR="008C5466">
              <w:rPr>
                <w:b/>
                <w:sz w:val="20"/>
                <w:szCs w:val="20"/>
              </w:rPr>
              <w:t>/1S</w:t>
            </w:r>
          </w:p>
          <w:p w:rsidR="009C4508" w:rsidRDefault="008C5466" w:rsidP="009C45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Pondělíček</w:t>
            </w:r>
            <w:proofErr w:type="spellEnd"/>
          </w:p>
          <w:p w:rsidR="00514E50" w:rsidRPr="00BD5CD4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50" w:type="pct"/>
            <w:vAlign w:val="center"/>
          </w:tcPr>
          <w:p w:rsidR="00514E50" w:rsidRPr="00BD5CD4" w:rsidRDefault="00514E5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v oblasti migrace a integrace menšin a imigrantů – P</w:t>
            </w:r>
          </w:p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Stejskalová</w:t>
            </w:r>
          </w:p>
          <w:p w:rsidR="00514E50" w:rsidRPr="00BD5CD4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050" w:type="pct"/>
            <w:gridSpan w:val="3"/>
            <w:vAlign w:val="center"/>
          </w:tcPr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Sociokulturní a náboženská specifika menšin, imigrantů a uprchlíků – S</w:t>
            </w:r>
          </w:p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Zassiedko</w:t>
            </w:r>
            <w:proofErr w:type="spellEnd"/>
          </w:p>
          <w:p w:rsidR="00514E50" w:rsidRPr="00BD5CD4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698" w:type="pct"/>
            <w:gridSpan w:val="2"/>
            <w:vAlign w:val="center"/>
          </w:tcPr>
          <w:p w:rsidR="009C4508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v oblasti migrace a integrace menšin a imigrantů -S</w:t>
            </w:r>
          </w:p>
          <w:p w:rsidR="009C4508" w:rsidRDefault="00254742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Hála</w:t>
            </w:r>
          </w:p>
          <w:p w:rsidR="00514E50" w:rsidRPr="00BD5CD4" w:rsidRDefault="009C4508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</w:tr>
      <w:tr w:rsidR="001C2569" w:rsidRPr="00BD5CD4" w:rsidTr="001C2569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1C2569" w:rsidRPr="00BD5CD4" w:rsidRDefault="001C2569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4.12.21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1C2569" w:rsidRDefault="001C2569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Sociokulturní a náboženská specifika menšin, imigrantů a uprchlíků – P</w:t>
            </w:r>
          </w:p>
          <w:p w:rsidR="001C2569" w:rsidRDefault="001C2569" w:rsidP="009C45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Zassiedko</w:t>
            </w:r>
            <w:proofErr w:type="spellEnd"/>
          </w:p>
          <w:p w:rsidR="001C2569" w:rsidRPr="00BD5CD4" w:rsidRDefault="001C2569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700" w:type="pct"/>
            <w:gridSpan w:val="2"/>
            <w:vAlign w:val="center"/>
          </w:tcPr>
          <w:p w:rsidR="001C2569" w:rsidRDefault="001C2569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Sociokulturní a náboženská specifika menšin, imigrantů a uprchlíků – S</w:t>
            </w:r>
          </w:p>
          <w:p w:rsidR="001C2569" w:rsidRDefault="001C2569" w:rsidP="001C25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Zassiedko</w:t>
            </w:r>
            <w:proofErr w:type="spellEnd"/>
          </w:p>
          <w:p w:rsidR="001C2569" w:rsidRPr="00BD5CD4" w:rsidRDefault="001C2569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400" w:type="pct"/>
            <w:gridSpan w:val="4"/>
            <w:vAlign w:val="center"/>
          </w:tcPr>
          <w:p w:rsidR="001C2569" w:rsidRDefault="001C2569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Cesty Romů – historická, kulturní a náboženská specifika – P</w:t>
            </w:r>
          </w:p>
          <w:p w:rsidR="001C2569" w:rsidRDefault="001C2569" w:rsidP="001C25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Kajanová</w:t>
            </w:r>
            <w:proofErr w:type="spellEnd"/>
          </w:p>
          <w:p w:rsidR="001C2569" w:rsidRPr="00BD5CD4" w:rsidRDefault="001C2569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Align w:val="center"/>
          </w:tcPr>
          <w:p w:rsidR="001C2569" w:rsidRPr="00BD5CD4" w:rsidRDefault="001C2569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5466" w:rsidRPr="00BD5CD4" w:rsidTr="008C546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8C5466" w:rsidRPr="00BD5CD4" w:rsidRDefault="008C5466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C5466" w:rsidRPr="00BD5CD4" w:rsidRDefault="008C5466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8C5466" w:rsidRPr="00BD5CD4" w:rsidRDefault="008C5466" w:rsidP="006854A0">
            <w:pPr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17.12.21</w:t>
            </w:r>
            <w:proofErr w:type="gramEnd"/>
          </w:p>
        </w:tc>
        <w:tc>
          <w:tcPr>
            <w:tcW w:w="2100" w:type="pct"/>
            <w:gridSpan w:val="6"/>
            <w:vAlign w:val="center"/>
          </w:tcPr>
          <w:p w:rsidR="008C5466" w:rsidRDefault="008C5466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Mezinárodní ochrana a integrace menšin v ČR i v Evropě – 2P/4S</w:t>
            </w:r>
          </w:p>
          <w:p w:rsidR="008C5466" w:rsidRDefault="008C5466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Porsche</w:t>
            </w:r>
          </w:p>
          <w:p w:rsidR="008C5466" w:rsidRPr="00BD5CD4" w:rsidRDefault="008C5466" w:rsidP="009C4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050" w:type="pct"/>
            <w:gridSpan w:val="3"/>
            <w:vAlign w:val="center"/>
          </w:tcPr>
          <w:p w:rsidR="008C5466" w:rsidRDefault="008C5466" w:rsidP="00B41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Lidská práva v oblasti migrace a integrace menšin a imigrantů – S</w:t>
            </w:r>
          </w:p>
          <w:p w:rsidR="008C5466" w:rsidRDefault="00254742" w:rsidP="00B41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Hála</w:t>
            </w:r>
          </w:p>
          <w:p w:rsidR="008C5466" w:rsidRPr="00BD5CD4" w:rsidRDefault="008C5466" w:rsidP="00B41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U11    </w:t>
            </w:r>
          </w:p>
        </w:tc>
        <w:tc>
          <w:tcPr>
            <w:tcW w:w="1398" w:type="pct"/>
            <w:gridSpan w:val="4"/>
            <w:vAlign w:val="center"/>
          </w:tcPr>
          <w:p w:rsidR="008C5466" w:rsidRDefault="008C5466" w:rsidP="007A3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Cesty Romů – historická, kulturní a náboženská specifika – P</w:t>
            </w:r>
          </w:p>
          <w:p w:rsidR="008C5466" w:rsidRDefault="008C5466" w:rsidP="007A31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Kajanová</w:t>
            </w:r>
            <w:proofErr w:type="spellEnd"/>
          </w:p>
          <w:p w:rsidR="008C5466" w:rsidRPr="00BD5CD4" w:rsidRDefault="008C5466" w:rsidP="007A3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</w:tr>
      <w:tr w:rsidR="001005DD" w:rsidRPr="00BD5CD4" w:rsidTr="001005D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18.12.21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1005DD" w:rsidRDefault="001005DD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Cesty Romů – historická, kulturní a náboženská specifika – S</w:t>
            </w:r>
          </w:p>
          <w:p w:rsidR="001005DD" w:rsidRDefault="001005DD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1005DD" w:rsidRPr="00BD5CD4" w:rsidRDefault="001005DD" w:rsidP="001C2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1750" w:type="pct"/>
            <w:gridSpan w:val="5"/>
            <w:vAlign w:val="center"/>
          </w:tcPr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Etické reflexe migrace a in</w:t>
            </w:r>
            <w:r w:rsidR="005C392A">
              <w:rPr>
                <w:b/>
                <w:sz w:val="20"/>
                <w:szCs w:val="20"/>
              </w:rPr>
              <w:t>tegrace v evropském prostoru – S</w:t>
            </w:r>
            <w:bookmarkStart w:id="0" w:name="_GoBack"/>
            <w:bookmarkEnd w:id="0"/>
          </w:p>
          <w:p w:rsidR="001005DD" w:rsidRDefault="001005DD" w:rsidP="001005D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Samohýl</w:t>
            </w:r>
            <w:proofErr w:type="spellEnd"/>
          </w:p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50" w:type="pct"/>
            <w:vAlign w:val="center"/>
          </w:tcPr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1005DD" w:rsidRPr="00BD5CD4" w:rsidRDefault="001005D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2569" w:rsidRPr="00BD5CD4" w:rsidTr="001C2569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Pátek</w:t>
            </w:r>
          </w:p>
          <w:p w:rsidR="001C2569" w:rsidRPr="00BD5CD4" w:rsidRDefault="001C2569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350" w:type="pct"/>
            <w:vAlign w:val="center"/>
          </w:tcPr>
          <w:p w:rsidR="001C2569" w:rsidRPr="00BD5CD4" w:rsidRDefault="001C2569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C2569" w:rsidRPr="00BD5CD4" w:rsidRDefault="001C2569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C2569" w:rsidRPr="00BD5CD4" w:rsidRDefault="001C2569" w:rsidP="009C45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C2569" w:rsidRPr="00BD5CD4" w:rsidRDefault="001C2569" w:rsidP="00EA56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C2569" w:rsidRPr="00BD5CD4" w:rsidRDefault="001C2569" w:rsidP="00EA56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C2569" w:rsidRPr="00BD5CD4" w:rsidRDefault="001C2569" w:rsidP="00EA56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1C2569" w:rsidRPr="00BD5CD4" w:rsidRDefault="001C2569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1C2569" w:rsidRPr="00BD5CD4" w:rsidRDefault="001C2569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1. skupina</w:t>
            </w:r>
          </w:p>
          <w:p w:rsidR="001C2569" w:rsidRPr="00BD5CD4" w:rsidRDefault="00340507" w:rsidP="00BD5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050" w:type="pct"/>
            <w:gridSpan w:val="3"/>
            <w:vAlign w:val="center"/>
          </w:tcPr>
          <w:p w:rsidR="001C2569" w:rsidRPr="00BD5CD4" w:rsidRDefault="001C2569" w:rsidP="00BD5CD4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Souvislá odborná praxe a supervize</w:t>
            </w:r>
          </w:p>
          <w:p w:rsidR="001C2569" w:rsidRPr="00BD5CD4" w:rsidRDefault="001C2569" w:rsidP="00BD5C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5CD4">
              <w:rPr>
                <w:b/>
                <w:sz w:val="20"/>
                <w:szCs w:val="20"/>
              </w:rPr>
              <w:t>Pechková</w:t>
            </w:r>
            <w:proofErr w:type="spellEnd"/>
            <w:r w:rsidRPr="00BD5CD4">
              <w:rPr>
                <w:b/>
                <w:sz w:val="20"/>
                <w:szCs w:val="20"/>
              </w:rPr>
              <w:t xml:space="preserve"> – 2. skupina</w:t>
            </w:r>
          </w:p>
          <w:p w:rsidR="001C2569" w:rsidRPr="00BD5CD4" w:rsidRDefault="00340507" w:rsidP="00BD5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48" w:type="pct"/>
            <w:vAlign w:val="center"/>
          </w:tcPr>
          <w:p w:rsidR="001C2569" w:rsidRPr="00BD5CD4" w:rsidRDefault="001C256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BD5CD4" w:rsidTr="00BD5CD4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D5CD4">
              <w:rPr>
                <w:b/>
                <w:sz w:val="20"/>
                <w:szCs w:val="20"/>
              </w:rPr>
              <w:t>Sobota</w:t>
            </w:r>
          </w:p>
          <w:p w:rsidR="007F1C4C" w:rsidRPr="00BD5CD4" w:rsidRDefault="0081387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5CD4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BD5CD4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1005DD"/>
    <w:rsid w:val="00132C8A"/>
    <w:rsid w:val="001C2569"/>
    <w:rsid w:val="00213821"/>
    <w:rsid w:val="00254742"/>
    <w:rsid w:val="00311B72"/>
    <w:rsid w:val="00340507"/>
    <w:rsid w:val="003B769A"/>
    <w:rsid w:val="00414ECE"/>
    <w:rsid w:val="004210A1"/>
    <w:rsid w:val="00434137"/>
    <w:rsid w:val="004672A0"/>
    <w:rsid w:val="0047141D"/>
    <w:rsid w:val="005034D6"/>
    <w:rsid w:val="00514E50"/>
    <w:rsid w:val="0059046F"/>
    <w:rsid w:val="00590FC8"/>
    <w:rsid w:val="005C392A"/>
    <w:rsid w:val="00640C04"/>
    <w:rsid w:val="006854A0"/>
    <w:rsid w:val="00695E13"/>
    <w:rsid w:val="006B4D36"/>
    <w:rsid w:val="006D4001"/>
    <w:rsid w:val="006E58CA"/>
    <w:rsid w:val="007A31C8"/>
    <w:rsid w:val="007D7E63"/>
    <w:rsid w:val="007F1C4C"/>
    <w:rsid w:val="00813879"/>
    <w:rsid w:val="00891E2E"/>
    <w:rsid w:val="008C5466"/>
    <w:rsid w:val="008E4705"/>
    <w:rsid w:val="00936A7C"/>
    <w:rsid w:val="009C4508"/>
    <w:rsid w:val="00A1316D"/>
    <w:rsid w:val="00B4132D"/>
    <w:rsid w:val="00BD5CD4"/>
    <w:rsid w:val="00D56BCC"/>
    <w:rsid w:val="00D606D7"/>
    <w:rsid w:val="00D70CAB"/>
    <w:rsid w:val="00EA56D9"/>
    <w:rsid w:val="00FA2FAB"/>
    <w:rsid w:val="00F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E0E1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E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21</cp:revision>
  <cp:lastPrinted>2021-09-02T07:31:00Z</cp:lastPrinted>
  <dcterms:created xsi:type="dcterms:W3CDTF">2021-02-23T09:04:00Z</dcterms:created>
  <dcterms:modified xsi:type="dcterms:W3CDTF">2021-09-02T08:19:00Z</dcterms:modified>
</cp:coreProperties>
</file>