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25D220" w14:textId="77777777" w:rsidR="00BC3811" w:rsidRPr="001D64E5" w:rsidRDefault="00C76DF8" w:rsidP="00C76DF8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Zahraniční</w:t>
      </w:r>
      <w:r w:rsidR="00DE225D">
        <w:rPr>
          <w:rFonts w:ascii="Times New Roman" w:hAnsi="Times New Roman" w:cs="Times New Roman"/>
          <w:b/>
          <w:bCs/>
          <w:sz w:val="28"/>
          <w:szCs w:val="28"/>
        </w:rPr>
        <w:t xml:space="preserve"> pracovní stáž – Finsko, </w:t>
      </w:r>
      <w:proofErr w:type="spellStart"/>
      <w:r w:rsidR="00DE225D">
        <w:rPr>
          <w:rFonts w:ascii="Times New Roman" w:hAnsi="Times New Roman" w:cs="Times New Roman"/>
          <w:b/>
          <w:bCs/>
          <w:sz w:val="28"/>
          <w:szCs w:val="28"/>
        </w:rPr>
        <w:t>Kemi</w:t>
      </w:r>
      <w:proofErr w:type="spellEnd"/>
    </w:p>
    <w:p w14:paraId="22FACDE6" w14:textId="77777777" w:rsidR="001F420F" w:rsidRDefault="00C76944" w:rsidP="00C76DF8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Termín: 10. 2. - 15. 3. 2020</w:t>
      </w:r>
    </w:p>
    <w:p w14:paraId="0AB9B3D8" w14:textId="77777777" w:rsidR="00C76DF8" w:rsidRDefault="00C76DF8" w:rsidP="00C76DF8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Do </w:t>
      </w:r>
      <w:proofErr w:type="spellStart"/>
      <w:r>
        <w:rPr>
          <w:rFonts w:ascii="Times New Roman" w:hAnsi="Times New Roman" w:cs="Times New Roman"/>
        </w:rPr>
        <w:t>Kemi</w:t>
      </w:r>
      <w:proofErr w:type="spellEnd"/>
      <w:r w:rsidR="00F26CD7">
        <w:rPr>
          <w:rFonts w:ascii="Times New Roman" w:hAnsi="Times New Roman" w:cs="Times New Roman"/>
        </w:rPr>
        <w:t xml:space="preserve"> jsme</w:t>
      </w:r>
      <w:r>
        <w:rPr>
          <w:rFonts w:ascii="Times New Roman" w:hAnsi="Times New Roman" w:cs="Times New Roman"/>
        </w:rPr>
        <w:t xml:space="preserve"> vyrazili </w:t>
      </w:r>
      <w:r w:rsidR="00F26CD7">
        <w:rPr>
          <w:rFonts w:ascii="Times New Roman" w:hAnsi="Times New Roman" w:cs="Times New Roman"/>
        </w:rPr>
        <w:t>dohromady</w:t>
      </w:r>
      <w:r w:rsidR="00392E64">
        <w:rPr>
          <w:rFonts w:ascii="Times New Roman" w:hAnsi="Times New Roman" w:cs="Times New Roman"/>
        </w:rPr>
        <w:t xml:space="preserve"> čtyři</w:t>
      </w:r>
      <w:r>
        <w:rPr>
          <w:rFonts w:ascii="Times New Roman" w:hAnsi="Times New Roman" w:cs="Times New Roman"/>
        </w:rPr>
        <w:t xml:space="preserve"> studenti ze Zdravotně sociální fakulty</w:t>
      </w:r>
      <w:r w:rsidR="00C27B53">
        <w:rPr>
          <w:rFonts w:ascii="Times New Roman" w:hAnsi="Times New Roman" w:cs="Times New Roman"/>
        </w:rPr>
        <w:t xml:space="preserve"> - </w:t>
      </w:r>
      <w:r w:rsidR="00392E64">
        <w:rPr>
          <w:rFonts w:ascii="Times New Roman" w:hAnsi="Times New Roman" w:cs="Times New Roman"/>
        </w:rPr>
        <w:t>dva</w:t>
      </w:r>
      <w:r>
        <w:rPr>
          <w:rFonts w:ascii="Times New Roman" w:hAnsi="Times New Roman" w:cs="Times New Roman"/>
        </w:rPr>
        <w:t xml:space="preserve"> z oboru </w:t>
      </w:r>
      <w:r w:rsidR="00095521">
        <w:rPr>
          <w:rFonts w:ascii="Times New Roman" w:hAnsi="Times New Roman" w:cs="Times New Roman"/>
        </w:rPr>
        <w:t>Soc</w:t>
      </w:r>
      <w:r w:rsidR="00392E64">
        <w:rPr>
          <w:rFonts w:ascii="Times New Roman" w:hAnsi="Times New Roman" w:cs="Times New Roman"/>
        </w:rPr>
        <w:t>iální práce ve veřejné správě, jedna</w:t>
      </w:r>
      <w:r w:rsidR="00095521">
        <w:rPr>
          <w:rFonts w:ascii="Times New Roman" w:hAnsi="Times New Roman" w:cs="Times New Roman"/>
        </w:rPr>
        <w:t xml:space="preserve"> studentka z magisterského navazujícího oboru Ošetřovatelství ve vybraných klinických oborech – modul pediatrie</w:t>
      </w:r>
      <w:r w:rsidR="00C76944">
        <w:rPr>
          <w:rFonts w:ascii="Times New Roman" w:hAnsi="Times New Roman" w:cs="Times New Roman"/>
        </w:rPr>
        <w:t>,</w:t>
      </w:r>
      <w:r w:rsidR="00095521">
        <w:rPr>
          <w:rFonts w:ascii="Times New Roman" w:hAnsi="Times New Roman" w:cs="Times New Roman"/>
        </w:rPr>
        <w:t xml:space="preserve"> a já z oboru Rehabilitační</w:t>
      </w:r>
      <w:r w:rsidR="00C27B53">
        <w:rPr>
          <w:rFonts w:ascii="Times New Roman" w:hAnsi="Times New Roman" w:cs="Times New Roman"/>
        </w:rPr>
        <w:t xml:space="preserve"> - </w:t>
      </w:r>
      <w:r w:rsidR="00095521">
        <w:rPr>
          <w:rFonts w:ascii="Times New Roman" w:hAnsi="Times New Roman" w:cs="Times New Roman"/>
        </w:rPr>
        <w:t xml:space="preserve">psychosociální péče o postižené děti, dospělé a seniory. </w:t>
      </w:r>
    </w:p>
    <w:p w14:paraId="113528CC" w14:textId="77777777" w:rsidR="00C95C0C" w:rsidRDefault="00C95C0C" w:rsidP="00FD6C13">
      <w:pPr>
        <w:spacing w:line="360" w:lineRule="auto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t xml:space="preserve">Do </w:t>
      </w:r>
      <w:proofErr w:type="spellStart"/>
      <w:r>
        <w:rPr>
          <w:rFonts w:ascii="Times New Roman" w:hAnsi="Times New Roman" w:cs="Times New Roman"/>
        </w:rPr>
        <w:t>Kemi</w:t>
      </w:r>
      <w:proofErr w:type="spellEnd"/>
      <w:r>
        <w:rPr>
          <w:rFonts w:ascii="Times New Roman" w:hAnsi="Times New Roman" w:cs="Times New Roman"/>
        </w:rPr>
        <w:t xml:space="preserve"> se dá dostat několika způsoby. My jsme zvolili let z Prahy do Helsinek a z Helsinek do </w:t>
      </w:r>
      <w:proofErr w:type="spellStart"/>
      <w:r>
        <w:rPr>
          <w:rFonts w:ascii="Times New Roman" w:hAnsi="Times New Roman" w:cs="Times New Roman"/>
        </w:rPr>
        <w:t>Kemi</w:t>
      </w:r>
      <w:proofErr w:type="spellEnd"/>
      <w:r>
        <w:rPr>
          <w:rFonts w:ascii="Times New Roman" w:hAnsi="Times New Roman" w:cs="Times New Roman"/>
        </w:rPr>
        <w:t>. Tato cesta nás i se zpáteční letenkou vyšla na necelých 10 000 Kč.</w:t>
      </w:r>
    </w:p>
    <w:p w14:paraId="3F6AC23C" w14:textId="77777777" w:rsidR="00C95C0C" w:rsidRDefault="00C95C0C" w:rsidP="00FD6C13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Dalšími možnostmi bylo letět </w:t>
      </w:r>
      <w:r w:rsidR="001F420F">
        <w:rPr>
          <w:rFonts w:ascii="Times New Roman" w:hAnsi="Times New Roman" w:cs="Times New Roman"/>
        </w:rPr>
        <w:t xml:space="preserve">do </w:t>
      </w:r>
      <w:r w:rsidR="00EA083E">
        <w:rPr>
          <w:rFonts w:ascii="Times New Roman" w:hAnsi="Times New Roman" w:cs="Times New Roman"/>
        </w:rPr>
        <w:t>Helsinek a odtud jet vlakem (</w:t>
      </w:r>
      <w:r>
        <w:rPr>
          <w:rFonts w:ascii="Times New Roman" w:hAnsi="Times New Roman" w:cs="Times New Roman"/>
        </w:rPr>
        <w:t xml:space="preserve">což by byla </w:t>
      </w:r>
      <w:r w:rsidR="00674C9C">
        <w:rPr>
          <w:rFonts w:ascii="Times New Roman" w:hAnsi="Times New Roman" w:cs="Times New Roman"/>
        </w:rPr>
        <w:t xml:space="preserve">sice </w:t>
      </w:r>
      <w:r>
        <w:rPr>
          <w:rFonts w:ascii="Times New Roman" w:hAnsi="Times New Roman" w:cs="Times New Roman"/>
        </w:rPr>
        <w:t>levnější varianta, ale cesta z Helsinek trvá přibližně 10 hodin</w:t>
      </w:r>
      <w:r w:rsidR="00EA083E">
        <w:rPr>
          <w:rFonts w:ascii="Times New Roman" w:hAnsi="Times New Roman" w:cs="Times New Roman"/>
        </w:rPr>
        <w:t>)</w:t>
      </w:r>
      <w:r w:rsidR="001F420F">
        <w:rPr>
          <w:rFonts w:ascii="Times New Roman" w:hAnsi="Times New Roman" w:cs="Times New Roman"/>
        </w:rPr>
        <w:t xml:space="preserve"> nebo</w:t>
      </w:r>
      <w:r>
        <w:rPr>
          <w:rFonts w:ascii="Times New Roman" w:hAnsi="Times New Roman" w:cs="Times New Roman"/>
        </w:rPr>
        <w:t xml:space="preserve"> letět do </w:t>
      </w:r>
      <w:proofErr w:type="spellStart"/>
      <w:r>
        <w:rPr>
          <w:rFonts w:ascii="Times New Roman" w:hAnsi="Times New Roman" w:cs="Times New Roman"/>
        </w:rPr>
        <w:t>Oulu</w:t>
      </w:r>
      <w:proofErr w:type="spellEnd"/>
      <w:r>
        <w:rPr>
          <w:rFonts w:ascii="Times New Roman" w:hAnsi="Times New Roman" w:cs="Times New Roman"/>
        </w:rPr>
        <w:t xml:space="preserve">, </w:t>
      </w:r>
      <w:r w:rsidR="001F420F">
        <w:rPr>
          <w:rFonts w:ascii="Times New Roman" w:hAnsi="Times New Roman" w:cs="Times New Roman"/>
        </w:rPr>
        <w:t>které je</w:t>
      </w:r>
      <w:r>
        <w:rPr>
          <w:rFonts w:ascii="Times New Roman" w:hAnsi="Times New Roman" w:cs="Times New Roman"/>
        </w:rPr>
        <w:t xml:space="preserve"> od </w:t>
      </w:r>
      <w:proofErr w:type="spellStart"/>
      <w:r>
        <w:rPr>
          <w:rFonts w:ascii="Times New Roman" w:hAnsi="Times New Roman" w:cs="Times New Roman"/>
        </w:rPr>
        <w:t>Kemi</w:t>
      </w:r>
      <w:proofErr w:type="spellEnd"/>
      <w:r>
        <w:rPr>
          <w:rFonts w:ascii="Times New Roman" w:hAnsi="Times New Roman" w:cs="Times New Roman"/>
        </w:rPr>
        <w:t xml:space="preserve"> vzdálené přibližně 2 hodiny autobusem. </w:t>
      </w:r>
    </w:p>
    <w:p w14:paraId="7DAA48C1" w14:textId="77777777" w:rsidR="001C3C49" w:rsidRDefault="00C95C0C" w:rsidP="001F420F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 </w:t>
      </w:r>
      <w:proofErr w:type="spellStart"/>
      <w:r>
        <w:rPr>
          <w:rFonts w:ascii="Times New Roman" w:hAnsi="Times New Roman" w:cs="Times New Roman"/>
        </w:rPr>
        <w:t>Kemi</w:t>
      </w:r>
      <w:proofErr w:type="spellEnd"/>
      <w:r>
        <w:rPr>
          <w:rFonts w:ascii="Times New Roman" w:hAnsi="Times New Roman" w:cs="Times New Roman"/>
        </w:rPr>
        <w:t xml:space="preserve"> jsme přistáli v sobotu večer.</w:t>
      </w:r>
      <w:r w:rsidR="00FD6C13">
        <w:rPr>
          <w:rFonts w:ascii="Times New Roman" w:hAnsi="Times New Roman" w:cs="Times New Roman"/>
        </w:rPr>
        <w:t xml:space="preserve"> Na letišti na nás již čekali studenti</w:t>
      </w:r>
      <w:r>
        <w:rPr>
          <w:rFonts w:ascii="Times New Roman" w:hAnsi="Times New Roman" w:cs="Times New Roman"/>
        </w:rPr>
        <w:t xml:space="preserve"> - tutoři</w:t>
      </w:r>
      <w:r w:rsidR="00392E64">
        <w:rPr>
          <w:rFonts w:ascii="Times New Roman" w:hAnsi="Times New Roman" w:cs="Times New Roman"/>
        </w:rPr>
        <w:t xml:space="preserve"> z univerzity, kteří nás odvezli </w:t>
      </w:r>
      <w:r>
        <w:rPr>
          <w:rFonts w:ascii="Times New Roman" w:hAnsi="Times New Roman" w:cs="Times New Roman"/>
        </w:rPr>
        <w:t>k</w:t>
      </w:r>
      <w:r w:rsidR="001F420F">
        <w:rPr>
          <w:rFonts w:ascii="Times New Roman" w:hAnsi="Times New Roman" w:cs="Times New Roman"/>
        </w:rPr>
        <w:t xml:space="preserve"> našemu</w:t>
      </w:r>
      <w:r>
        <w:rPr>
          <w:rFonts w:ascii="Times New Roman" w:hAnsi="Times New Roman" w:cs="Times New Roman"/>
        </w:rPr>
        <w:t> ubytování</w:t>
      </w:r>
      <w:r w:rsidR="001F420F">
        <w:rPr>
          <w:rFonts w:ascii="Times New Roman" w:hAnsi="Times New Roman" w:cs="Times New Roman"/>
        </w:rPr>
        <w:t>.</w:t>
      </w:r>
      <w:r w:rsidR="00EA083E">
        <w:rPr>
          <w:rFonts w:ascii="Times New Roman" w:hAnsi="Times New Roman" w:cs="Times New Roman"/>
        </w:rPr>
        <w:t xml:space="preserve"> To</w:t>
      </w:r>
      <w:r w:rsidR="004B65C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nám po podání žádost</w:t>
      </w:r>
      <w:r w:rsidR="001F420F"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</w:rPr>
        <w:t xml:space="preserve"> zařídila finská univerzita. Ubytovan</w:t>
      </w:r>
      <w:r w:rsidR="00175846">
        <w:rPr>
          <w:rFonts w:ascii="Times New Roman" w:hAnsi="Times New Roman" w:cs="Times New Roman"/>
        </w:rPr>
        <w:t>á jsem</w:t>
      </w:r>
      <w:r>
        <w:rPr>
          <w:rFonts w:ascii="Times New Roman" w:hAnsi="Times New Roman" w:cs="Times New Roman"/>
        </w:rPr>
        <w:t xml:space="preserve"> byl</w:t>
      </w:r>
      <w:r w:rsidR="00175846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 xml:space="preserve"> společně se studentkami ze ZSF a třemi studentkami </w:t>
      </w:r>
      <w:r w:rsidR="00674C9C">
        <w:rPr>
          <w:rFonts w:ascii="Times New Roman" w:hAnsi="Times New Roman" w:cs="Times New Roman"/>
        </w:rPr>
        <w:t>ze zahraničí</w:t>
      </w:r>
      <w:r w:rsidR="00392E64">
        <w:rPr>
          <w:rFonts w:ascii="Times New Roman" w:hAnsi="Times New Roman" w:cs="Times New Roman"/>
        </w:rPr>
        <w:t xml:space="preserve"> – dvěma z Portugalska a jednou</w:t>
      </w:r>
      <w:r>
        <w:rPr>
          <w:rFonts w:ascii="Times New Roman" w:hAnsi="Times New Roman" w:cs="Times New Roman"/>
        </w:rPr>
        <w:t xml:space="preserve"> z Německa. Smlouvu jsme společně s </w:t>
      </w:r>
      <w:r w:rsidR="001F420F">
        <w:rPr>
          <w:rFonts w:ascii="Times New Roman" w:hAnsi="Times New Roman" w:cs="Times New Roman"/>
        </w:rPr>
        <w:t>majitelem</w:t>
      </w:r>
      <w:r>
        <w:rPr>
          <w:rFonts w:ascii="Times New Roman" w:hAnsi="Times New Roman" w:cs="Times New Roman"/>
        </w:rPr>
        <w:t xml:space="preserve"> podepsali přibližně týden po našem příjezdu. </w:t>
      </w:r>
      <w:r w:rsidR="001C3C49">
        <w:rPr>
          <w:rFonts w:ascii="Times New Roman" w:hAnsi="Times New Roman" w:cs="Times New Roman"/>
        </w:rPr>
        <w:t xml:space="preserve">Nájem činil 320 </w:t>
      </w:r>
      <w:r w:rsidR="00392E64" w:rsidRPr="00392E64">
        <w:rPr>
          <w:rFonts w:ascii="Times New Roman" w:hAnsi="Times New Roman" w:cs="Times New Roman"/>
        </w:rPr>
        <w:t>‎€</w:t>
      </w:r>
      <w:r w:rsidR="001C3C49">
        <w:rPr>
          <w:rFonts w:ascii="Times New Roman" w:hAnsi="Times New Roman" w:cs="Times New Roman"/>
        </w:rPr>
        <w:t xml:space="preserve"> za jeden měsíc </w:t>
      </w:r>
      <w:r w:rsidR="001F420F">
        <w:rPr>
          <w:rFonts w:ascii="Times New Roman" w:hAnsi="Times New Roman" w:cs="Times New Roman"/>
        </w:rPr>
        <w:t>+</w:t>
      </w:r>
      <w:r w:rsidR="001C3C49">
        <w:rPr>
          <w:rFonts w:ascii="Times New Roman" w:hAnsi="Times New Roman" w:cs="Times New Roman"/>
        </w:rPr>
        <w:t xml:space="preserve"> vratná záloha 100 </w:t>
      </w:r>
      <w:r w:rsidR="00392E64" w:rsidRPr="00392E64">
        <w:rPr>
          <w:rFonts w:ascii="Times New Roman" w:hAnsi="Times New Roman" w:cs="Times New Roman"/>
        </w:rPr>
        <w:t>€</w:t>
      </w:r>
      <w:r w:rsidR="001C3C49">
        <w:rPr>
          <w:rFonts w:ascii="Times New Roman" w:hAnsi="Times New Roman" w:cs="Times New Roman"/>
        </w:rPr>
        <w:t xml:space="preserve">. </w:t>
      </w:r>
      <w:r w:rsidR="001F420F">
        <w:rPr>
          <w:rFonts w:ascii="Times New Roman" w:hAnsi="Times New Roman" w:cs="Times New Roman"/>
        </w:rPr>
        <w:t>Majitel</w:t>
      </w:r>
      <w:r w:rsidR="001C3C49">
        <w:rPr>
          <w:rFonts w:ascii="Times New Roman" w:hAnsi="Times New Roman" w:cs="Times New Roman"/>
        </w:rPr>
        <w:t xml:space="preserve"> chtěl celou částku 740 </w:t>
      </w:r>
      <w:r w:rsidR="00392E64" w:rsidRPr="00392E64">
        <w:rPr>
          <w:rFonts w:ascii="Times New Roman" w:hAnsi="Times New Roman" w:cs="Times New Roman"/>
        </w:rPr>
        <w:t>€</w:t>
      </w:r>
      <w:r w:rsidR="001C3C49">
        <w:rPr>
          <w:rFonts w:ascii="Times New Roman" w:hAnsi="Times New Roman" w:cs="Times New Roman"/>
        </w:rPr>
        <w:t xml:space="preserve"> zaplatit najednou</w:t>
      </w:r>
      <w:r w:rsidR="001F420F">
        <w:rPr>
          <w:rFonts w:ascii="Times New Roman" w:hAnsi="Times New Roman" w:cs="Times New Roman"/>
        </w:rPr>
        <w:t xml:space="preserve"> převodem na účet.</w:t>
      </w:r>
    </w:p>
    <w:p w14:paraId="08B60B41" w14:textId="77777777" w:rsidR="00357791" w:rsidRDefault="00357791" w:rsidP="00C95C0C">
      <w:pPr>
        <w:tabs>
          <w:tab w:val="left" w:pos="1404"/>
        </w:tabs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Ubytování bylo plně vybaveno, jednou za měsíc </w:t>
      </w:r>
      <w:r w:rsidR="00674C9C">
        <w:rPr>
          <w:rFonts w:ascii="Times New Roman" w:hAnsi="Times New Roman" w:cs="Times New Roman"/>
        </w:rPr>
        <w:t>majitel přijel vyzvednout povlečení a prostěradla, která následně odvezl do čistírny</w:t>
      </w:r>
      <w:r>
        <w:rPr>
          <w:rFonts w:ascii="Times New Roman" w:hAnsi="Times New Roman" w:cs="Times New Roman"/>
        </w:rPr>
        <w:t>. V</w:t>
      </w:r>
      <w:r w:rsidR="00674C9C">
        <w:rPr>
          <w:rFonts w:ascii="Times New Roman" w:hAnsi="Times New Roman" w:cs="Times New Roman"/>
        </w:rPr>
        <w:t xml:space="preserve"> rámci ubytování byla také společná pračka pro všechny obyvatele paneláku a sauna, která však fungovala pouze jeden den v týdnu na 1 hodinu. </w:t>
      </w:r>
    </w:p>
    <w:p w14:paraId="4ADA68E5" w14:textId="77777777" w:rsidR="00C27B53" w:rsidRPr="00FD6C13" w:rsidRDefault="00C27B53" w:rsidP="00C27B53">
      <w:pPr>
        <w:spacing w:line="360" w:lineRule="auto"/>
        <w:rPr>
          <w:rFonts w:ascii="Times New Roman" w:hAnsi="Times New Roman" w:cs="Times New Roman"/>
          <w:b/>
          <w:bCs/>
        </w:rPr>
      </w:pPr>
      <w:r w:rsidRPr="00FD6C13">
        <w:rPr>
          <w:rFonts w:ascii="Times New Roman" w:hAnsi="Times New Roman" w:cs="Times New Roman"/>
          <w:b/>
          <w:bCs/>
        </w:rPr>
        <w:t>Praxe</w:t>
      </w:r>
    </w:p>
    <w:p w14:paraId="37F70072" w14:textId="77777777" w:rsidR="00C27B53" w:rsidRDefault="00175846" w:rsidP="00C27B53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Náš p</w:t>
      </w:r>
      <w:r w:rsidR="004B65C8">
        <w:rPr>
          <w:rFonts w:ascii="Times New Roman" w:hAnsi="Times New Roman" w:cs="Times New Roman"/>
        </w:rPr>
        <w:t xml:space="preserve">rvní pracovní den </w:t>
      </w:r>
      <w:r w:rsidR="00C27B53">
        <w:rPr>
          <w:rFonts w:ascii="Times New Roman" w:hAnsi="Times New Roman" w:cs="Times New Roman"/>
        </w:rPr>
        <w:t xml:space="preserve">byl určen pro </w:t>
      </w:r>
      <w:r>
        <w:rPr>
          <w:rFonts w:ascii="Times New Roman" w:hAnsi="Times New Roman" w:cs="Times New Roman"/>
        </w:rPr>
        <w:t xml:space="preserve">tzv. </w:t>
      </w:r>
      <w:proofErr w:type="spellStart"/>
      <w:r w:rsidR="00C27B53">
        <w:rPr>
          <w:rFonts w:ascii="Times New Roman" w:hAnsi="Times New Roman" w:cs="Times New Roman"/>
        </w:rPr>
        <w:t>Orientationday</w:t>
      </w:r>
      <w:proofErr w:type="spellEnd"/>
      <w:r w:rsidR="00674C9C">
        <w:rPr>
          <w:rFonts w:ascii="Times New Roman" w:hAnsi="Times New Roman" w:cs="Times New Roman"/>
        </w:rPr>
        <w:t xml:space="preserve"> na </w:t>
      </w:r>
      <w:proofErr w:type="spellStart"/>
      <w:r w:rsidR="00674C9C">
        <w:rPr>
          <w:rFonts w:ascii="Times New Roman" w:hAnsi="Times New Roman" w:cs="Times New Roman"/>
        </w:rPr>
        <w:t>Laplandské</w:t>
      </w:r>
      <w:proofErr w:type="spellEnd"/>
      <w:r w:rsidR="004B65C8">
        <w:rPr>
          <w:rFonts w:ascii="Times New Roman" w:hAnsi="Times New Roman" w:cs="Times New Roman"/>
        </w:rPr>
        <w:t xml:space="preserve"> </w:t>
      </w:r>
      <w:r w:rsidR="00F26CD7">
        <w:rPr>
          <w:rFonts w:ascii="Times New Roman" w:hAnsi="Times New Roman" w:cs="Times New Roman"/>
        </w:rPr>
        <w:t>u</w:t>
      </w:r>
      <w:r w:rsidR="00674C9C">
        <w:rPr>
          <w:rFonts w:ascii="Times New Roman" w:hAnsi="Times New Roman" w:cs="Times New Roman"/>
        </w:rPr>
        <w:t>niverzitě</w:t>
      </w:r>
      <w:r w:rsidR="00C27B53">
        <w:rPr>
          <w:rFonts w:ascii="Times New Roman" w:hAnsi="Times New Roman" w:cs="Times New Roman"/>
        </w:rPr>
        <w:t>. S ostatními studenty</w:t>
      </w:r>
      <w:r w:rsidR="00674C9C">
        <w:rPr>
          <w:rFonts w:ascii="Times New Roman" w:hAnsi="Times New Roman" w:cs="Times New Roman"/>
        </w:rPr>
        <w:t>, kteří nově přijeli</w:t>
      </w:r>
      <w:r w:rsidR="00392E64">
        <w:rPr>
          <w:rFonts w:ascii="Times New Roman" w:hAnsi="Times New Roman" w:cs="Times New Roman"/>
        </w:rPr>
        <w:t xml:space="preserve">, </w:t>
      </w:r>
      <w:r w:rsidR="00C27B53">
        <w:rPr>
          <w:rFonts w:ascii="Times New Roman" w:hAnsi="Times New Roman" w:cs="Times New Roman"/>
        </w:rPr>
        <w:t>jsme se dostavili na univerz</w:t>
      </w:r>
      <w:r w:rsidR="00392E64">
        <w:rPr>
          <w:rFonts w:ascii="Times New Roman" w:hAnsi="Times New Roman" w:cs="Times New Roman"/>
        </w:rPr>
        <w:t xml:space="preserve">itu, kde nás koordinátorka Kati </w:t>
      </w:r>
      <w:proofErr w:type="gramStart"/>
      <w:r w:rsidR="00C27B53">
        <w:rPr>
          <w:rFonts w:ascii="Times New Roman" w:hAnsi="Times New Roman" w:cs="Times New Roman"/>
        </w:rPr>
        <w:t>provedla</w:t>
      </w:r>
      <w:proofErr w:type="gramEnd"/>
      <w:r w:rsidR="00C27B53">
        <w:rPr>
          <w:rFonts w:ascii="Times New Roman" w:hAnsi="Times New Roman" w:cs="Times New Roman"/>
        </w:rPr>
        <w:t xml:space="preserve">, řekla nám základní informace o </w:t>
      </w:r>
      <w:r w:rsidR="00F26CD7">
        <w:rPr>
          <w:rFonts w:ascii="Times New Roman" w:hAnsi="Times New Roman" w:cs="Times New Roman"/>
        </w:rPr>
        <w:t>unive</w:t>
      </w:r>
      <w:r w:rsidR="00392E64">
        <w:rPr>
          <w:rFonts w:ascii="Times New Roman" w:hAnsi="Times New Roman" w:cs="Times New Roman"/>
        </w:rPr>
        <w:t>r</w:t>
      </w:r>
      <w:r w:rsidR="00F26CD7">
        <w:rPr>
          <w:rFonts w:ascii="Times New Roman" w:hAnsi="Times New Roman" w:cs="Times New Roman"/>
        </w:rPr>
        <w:t>zitě</w:t>
      </w:r>
      <w:r w:rsidR="00C27B53">
        <w:rPr>
          <w:rFonts w:ascii="Times New Roman" w:hAnsi="Times New Roman" w:cs="Times New Roman"/>
        </w:rPr>
        <w:t xml:space="preserve"> a Laponsku, </w:t>
      </w:r>
      <w:r w:rsidR="00674C9C">
        <w:rPr>
          <w:rFonts w:ascii="Times New Roman" w:hAnsi="Times New Roman" w:cs="Times New Roman"/>
        </w:rPr>
        <w:t xml:space="preserve">dala nám </w:t>
      </w:r>
      <w:r w:rsidR="00C27B53">
        <w:rPr>
          <w:rFonts w:ascii="Times New Roman" w:hAnsi="Times New Roman" w:cs="Times New Roman"/>
        </w:rPr>
        <w:t>potřebné</w:t>
      </w:r>
      <w:r w:rsidR="004B65C8">
        <w:rPr>
          <w:rFonts w:ascii="Times New Roman" w:hAnsi="Times New Roman" w:cs="Times New Roman"/>
        </w:rPr>
        <w:t xml:space="preserve"> </w:t>
      </w:r>
      <w:r w:rsidR="00C27B53">
        <w:rPr>
          <w:rFonts w:ascii="Times New Roman" w:hAnsi="Times New Roman" w:cs="Times New Roman"/>
        </w:rPr>
        <w:t xml:space="preserve">kontakty a nakonec jsme se všichni sešli s naší koordinátorkou praxí. V našem případě to byla </w:t>
      </w:r>
      <w:proofErr w:type="spellStart"/>
      <w:r w:rsidR="00C27B53">
        <w:rPr>
          <w:rFonts w:ascii="Times New Roman" w:hAnsi="Times New Roman" w:cs="Times New Roman"/>
        </w:rPr>
        <w:t>Kaisu</w:t>
      </w:r>
      <w:proofErr w:type="spellEnd"/>
      <w:r w:rsidR="00C27B53">
        <w:rPr>
          <w:rFonts w:ascii="Times New Roman" w:hAnsi="Times New Roman" w:cs="Times New Roman"/>
        </w:rPr>
        <w:t xml:space="preserve">, která s námi udělala malá interview a následně nás vzala </w:t>
      </w:r>
      <w:r w:rsidR="001F420F">
        <w:rPr>
          <w:rFonts w:ascii="Times New Roman" w:hAnsi="Times New Roman" w:cs="Times New Roman"/>
        </w:rPr>
        <w:t>do organizací, kde jsme praxe vykonávali.</w:t>
      </w:r>
    </w:p>
    <w:p w14:paraId="19D8D46E" w14:textId="77777777" w:rsidR="00C27B53" w:rsidRDefault="00C27B53" w:rsidP="00C27B53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Já jsem první </w:t>
      </w:r>
      <w:r w:rsidR="00674C9C">
        <w:rPr>
          <w:rFonts w:ascii="Times New Roman" w:hAnsi="Times New Roman" w:cs="Times New Roman"/>
        </w:rPr>
        <w:t>týden</w:t>
      </w:r>
      <w:r>
        <w:rPr>
          <w:rFonts w:ascii="Times New Roman" w:hAnsi="Times New Roman" w:cs="Times New Roman"/>
        </w:rPr>
        <w:t xml:space="preserve"> strávila v organizaci </w:t>
      </w:r>
      <w:proofErr w:type="spellStart"/>
      <w:r w:rsidR="00674C9C">
        <w:rPr>
          <w:rFonts w:ascii="Times New Roman" w:hAnsi="Times New Roman" w:cs="Times New Roman"/>
        </w:rPr>
        <w:t>Pohjantähti</w:t>
      </w:r>
      <w:proofErr w:type="spellEnd"/>
      <w:r w:rsidR="00674C9C">
        <w:rPr>
          <w:rFonts w:ascii="Times New Roman" w:hAnsi="Times New Roman" w:cs="Times New Roman"/>
        </w:rPr>
        <w:t xml:space="preserve"> na projektu </w:t>
      </w:r>
      <w:proofErr w:type="spellStart"/>
      <w:r w:rsidR="00674C9C">
        <w:rPr>
          <w:rFonts w:ascii="Times New Roman" w:hAnsi="Times New Roman" w:cs="Times New Roman"/>
        </w:rPr>
        <w:t>Suimu</w:t>
      </w:r>
      <w:proofErr w:type="spellEnd"/>
      <w:r w:rsidR="00BE0358">
        <w:rPr>
          <w:rFonts w:ascii="Times New Roman" w:hAnsi="Times New Roman" w:cs="Times New Roman"/>
        </w:rPr>
        <w:t xml:space="preserve"> </w:t>
      </w:r>
      <w:proofErr w:type="spellStart"/>
      <w:r w:rsidR="00674C9C">
        <w:rPr>
          <w:rFonts w:ascii="Times New Roman" w:hAnsi="Times New Roman" w:cs="Times New Roman"/>
        </w:rPr>
        <w:t>tutuksi</w:t>
      </w:r>
      <w:proofErr w:type="spellEnd"/>
      <w:r w:rsidR="00674C9C">
        <w:rPr>
          <w:rFonts w:ascii="Times New Roman" w:hAnsi="Times New Roman" w:cs="Times New Roman"/>
        </w:rPr>
        <w:t>, kde jsem praxi vykonávala s imigranty, kteří se zde učili finštinu. Na tomto projektu pracovala jedna sociální pracovnice, která se snažila mi hodiny finštiny překládat, avšak bylo to pro nás obě velmi náročné, a tak</w:t>
      </w:r>
      <w:r w:rsidR="00F26CD7">
        <w:rPr>
          <w:rFonts w:ascii="Times New Roman" w:hAnsi="Times New Roman" w:cs="Times New Roman"/>
        </w:rPr>
        <w:t>,</w:t>
      </w:r>
      <w:r w:rsidR="00674C9C">
        <w:rPr>
          <w:rFonts w:ascii="Times New Roman" w:hAnsi="Times New Roman" w:cs="Times New Roman"/>
        </w:rPr>
        <w:t xml:space="preserve"> když mi po týdnu nabídli pracovní stáž vykonávat na jin</w:t>
      </w:r>
      <w:r w:rsidR="00392E64">
        <w:rPr>
          <w:rFonts w:ascii="Times New Roman" w:hAnsi="Times New Roman" w:cs="Times New Roman"/>
        </w:rPr>
        <w:t>ém projektu, využila jsem toho</w:t>
      </w:r>
      <w:r w:rsidR="00674C9C">
        <w:rPr>
          <w:rFonts w:ascii="Times New Roman" w:hAnsi="Times New Roman" w:cs="Times New Roman"/>
        </w:rPr>
        <w:t xml:space="preserve">. </w:t>
      </w:r>
    </w:p>
    <w:p w14:paraId="2E5A5096" w14:textId="77777777" w:rsidR="00BF5C47" w:rsidRDefault="00674C9C" w:rsidP="00E84E41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Zbytek praxe jsem tedy strávila ve stejné organizaci, ale na projektu </w:t>
      </w:r>
      <w:proofErr w:type="spellStart"/>
      <w:r>
        <w:rPr>
          <w:rFonts w:ascii="Times New Roman" w:hAnsi="Times New Roman" w:cs="Times New Roman"/>
        </w:rPr>
        <w:t>Opisto</w:t>
      </w:r>
      <w:proofErr w:type="spellEnd"/>
      <w:r>
        <w:rPr>
          <w:rFonts w:ascii="Times New Roman" w:hAnsi="Times New Roman" w:cs="Times New Roman"/>
        </w:rPr>
        <w:t>, kde jsem byla spole</w:t>
      </w:r>
      <w:r w:rsidR="00E84E41">
        <w:rPr>
          <w:rFonts w:ascii="Times New Roman" w:hAnsi="Times New Roman" w:cs="Times New Roman"/>
        </w:rPr>
        <w:t>čně s</w:t>
      </w:r>
      <w:r w:rsidR="00F26CD7">
        <w:rPr>
          <w:rFonts w:ascii="Times New Roman" w:hAnsi="Times New Roman" w:cs="Times New Roman"/>
        </w:rPr>
        <w:t xml:space="preserve"> další </w:t>
      </w:r>
      <w:r w:rsidR="00E84E41">
        <w:rPr>
          <w:rFonts w:ascii="Times New Roman" w:hAnsi="Times New Roman" w:cs="Times New Roman"/>
        </w:rPr>
        <w:t>studentkou ze ZSF. V rámci této praxe jsme pracovaly s lidmi s různým zdravotním postižením</w:t>
      </w:r>
      <w:r w:rsidR="00175846">
        <w:rPr>
          <w:rFonts w:ascii="Times New Roman" w:hAnsi="Times New Roman" w:cs="Times New Roman"/>
        </w:rPr>
        <w:t>, asistovaly jsme jim při běžných denních činnostech a pomáhaly s projekty, které pracovníci organizovali.</w:t>
      </w:r>
    </w:p>
    <w:p w14:paraId="59D24F0D" w14:textId="77777777" w:rsidR="00E84E41" w:rsidRDefault="000F1F4D" w:rsidP="00BF5C47">
      <w:pPr>
        <w:rPr>
          <w:rFonts w:ascii="Times New Roman" w:hAnsi="Times New Roman" w:cs="Times New Roman"/>
        </w:rPr>
      </w:pPr>
      <w:r>
        <w:rPr>
          <w:noProof/>
          <w:lang w:eastAsia="cs-CZ"/>
        </w:rPr>
        <w:drawing>
          <wp:anchor distT="0" distB="0" distL="114300" distR="114300" simplePos="0" relativeHeight="251638784" behindDoc="1" locked="0" layoutInCell="1" allowOverlap="1" wp14:anchorId="422DA011" wp14:editId="6B627C46">
            <wp:simplePos x="0" y="0"/>
            <wp:positionH relativeFrom="column">
              <wp:posOffset>299720</wp:posOffset>
            </wp:positionH>
            <wp:positionV relativeFrom="paragraph">
              <wp:posOffset>273686</wp:posOffset>
            </wp:positionV>
            <wp:extent cx="2169795" cy="1626870"/>
            <wp:effectExtent l="0" t="266700" r="0" b="259080"/>
            <wp:wrapTight wrapText="bothSides">
              <wp:wrapPolygon edited="0">
                <wp:start x="47" y="21663"/>
                <wp:lineTo x="21477" y="21663"/>
                <wp:lineTo x="21477" y="164"/>
                <wp:lineTo x="47" y="164"/>
                <wp:lineTo x="47" y="21663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169795" cy="1626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cs-CZ"/>
        </w:rPr>
        <w:drawing>
          <wp:anchor distT="0" distB="0" distL="114300" distR="114300" simplePos="0" relativeHeight="251640832" behindDoc="1" locked="0" layoutInCell="1" allowOverlap="1" wp14:anchorId="3C4669F0" wp14:editId="745AF43A">
            <wp:simplePos x="0" y="0"/>
            <wp:positionH relativeFrom="column">
              <wp:posOffset>2764790</wp:posOffset>
            </wp:positionH>
            <wp:positionV relativeFrom="paragraph">
              <wp:posOffset>177800</wp:posOffset>
            </wp:positionV>
            <wp:extent cx="2628900" cy="1971675"/>
            <wp:effectExtent l="0" t="0" r="0" b="0"/>
            <wp:wrapTight wrapText="bothSides">
              <wp:wrapPolygon edited="0">
                <wp:start x="0" y="0"/>
                <wp:lineTo x="0" y="21496"/>
                <wp:lineTo x="21443" y="21496"/>
                <wp:lineTo x="21443" y="0"/>
                <wp:lineTo x="0" y="0"/>
              </wp:wrapPolygon>
            </wp:wrapTight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1971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42F8747" w14:textId="77777777" w:rsidR="00BF5C47" w:rsidRDefault="00BF5C47" w:rsidP="00BF5C47">
      <w:pPr>
        <w:rPr>
          <w:rFonts w:ascii="Times New Roman" w:hAnsi="Times New Roman" w:cs="Times New Roman"/>
        </w:rPr>
      </w:pPr>
    </w:p>
    <w:p w14:paraId="5E659BAA" w14:textId="77777777" w:rsidR="00BF5C47" w:rsidRDefault="00BF5C47" w:rsidP="00BF5C47">
      <w:pPr>
        <w:rPr>
          <w:rFonts w:ascii="Times New Roman" w:hAnsi="Times New Roman" w:cs="Times New Roman"/>
        </w:rPr>
      </w:pPr>
    </w:p>
    <w:p w14:paraId="7B119FBF" w14:textId="77777777" w:rsidR="00BF5C47" w:rsidRDefault="00BF5C47" w:rsidP="00BF5C47">
      <w:pPr>
        <w:rPr>
          <w:rFonts w:ascii="Times New Roman" w:hAnsi="Times New Roman" w:cs="Times New Roman"/>
        </w:rPr>
      </w:pPr>
    </w:p>
    <w:p w14:paraId="6E2A5E2A" w14:textId="77777777" w:rsidR="00BF5C47" w:rsidRDefault="00BF5C47" w:rsidP="00BF5C47">
      <w:pPr>
        <w:rPr>
          <w:rFonts w:ascii="Times New Roman" w:hAnsi="Times New Roman" w:cs="Times New Roman"/>
        </w:rPr>
      </w:pPr>
    </w:p>
    <w:p w14:paraId="6A6B7428" w14:textId="77777777" w:rsidR="00BF5C47" w:rsidRDefault="00BF5C47" w:rsidP="00BF5C47">
      <w:pPr>
        <w:rPr>
          <w:rFonts w:ascii="Times New Roman" w:hAnsi="Times New Roman" w:cs="Times New Roman"/>
        </w:rPr>
      </w:pPr>
    </w:p>
    <w:p w14:paraId="375408F6" w14:textId="77777777" w:rsidR="00BF5C47" w:rsidRDefault="00BF5C47" w:rsidP="00BF5C47">
      <w:pPr>
        <w:rPr>
          <w:rFonts w:ascii="Times New Roman" w:hAnsi="Times New Roman" w:cs="Times New Roman"/>
        </w:rPr>
      </w:pPr>
    </w:p>
    <w:p w14:paraId="2DE88475" w14:textId="77777777" w:rsidR="00BF5C47" w:rsidRDefault="00BF5C47" w:rsidP="00BF5C47">
      <w:pPr>
        <w:rPr>
          <w:rFonts w:ascii="Times New Roman" w:hAnsi="Times New Roman" w:cs="Times New Roman"/>
        </w:rPr>
      </w:pPr>
    </w:p>
    <w:p w14:paraId="4C2E5418" w14:textId="77777777" w:rsidR="00BF5C47" w:rsidRDefault="00BF5C47" w:rsidP="00BF5C47">
      <w:pPr>
        <w:rPr>
          <w:rFonts w:ascii="Times New Roman" w:hAnsi="Times New Roman" w:cs="Times New Roman"/>
        </w:rPr>
      </w:pPr>
    </w:p>
    <w:p w14:paraId="285D0386" w14:textId="77777777" w:rsidR="001C3C49" w:rsidRPr="00E84E41" w:rsidRDefault="001C3C49" w:rsidP="00E84E41">
      <w:pPr>
        <w:spacing w:line="360" w:lineRule="auto"/>
        <w:rPr>
          <w:rFonts w:ascii="Times New Roman" w:hAnsi="Times New Roman" w:cs="Times New Roman"/>
        </w:rPr>
      </w:pPr>
      <w:r w:rsidRPr="001C3C49">
        <w:rPr>
          <w:rFonts w:ascii="Times New Roman" w:hAnsi="Times New Roman" w:cs="Times New Roman"/>
          <w:b/>
          <w:bCs/>
        </w:rPr>
        <w:t>Volný čas</w:t>
      </w:r>
    </w:p>
    <w:p w14:paraId="135CE740" w14:textId="77777777" w:rsidR="00DE225D" w:rsidRDefault="00DE225D" w:rsidP="00FD6C13">
      <w:pPr>
        <w:tabs>
          <w:tab w:val="left" w:pos="1404"/>
        </w:tabs>
        <w:spacing w:line="360" w:lineRule="auto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Kemi</w:t>
      </w:r>
      <w:proofErr w:type="spellEnd"/>
      <w:r>
        <w:rPr>
          <w:rFonts w:ascii="Times New Roman" w:hAnsi="Times New Roman" w:cs="Times New Roman"/>
        </w:rPr>
        <w:t xml:space="preserve"> je malé město, ale i tak tam </w:t>
      </w:r>
      <w:r w:rsidR="00175846">
        <w:rPr>
          <w:rFonts w:ascii="Times New Roman" w:hAnsi="Times New Roman" w:cs="Times New Roman"/>
        </w:rPr>
        <w:t>je</w:t>
      </w:r>
      <w:r>
        <w:rPr>
          <w:rFonts w:ascii="Times New Roman" w:hAnsi="Times New Roman" w:cs="Times New Roman"/>
        </w:rPr>
        <w:t xml:space="preserve"> několik možností</w:t>
      </w:r>
      <w:r w:rsidR="00E84E41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jak využít volný čas. Nejznámější turistická atrakce je </w:t>
      </w:r>
      <w:proofErr w:type="spellStart"/>
      <w:r>
        <w:rPr>
          <w:rFonts w:ascii="Times New Roman" w:hAnsi="Times New Roman" w:cs="Times New Roman"/>
        </w:rPr>
        <w:t>Snowcastle</w:t>
      </w:r>
      <w:proofErr w:type="spellEnd"/>
      <w:r>
        <w:rPr>
          <w:rFonts w:ascii="Times New Roman" w:hAnsi="Times New Roman" w:cs="Times New Roman"/>
        </w:rPr>
        <w:t xml:space="preserve">, což je hrad ze sněhu a ledu, na který </w:t>
      </w:r>
      <w:r w:rsidR="00E84E41">
        <w:rPr>
          <w:rFonts w:ascii="Times New Roman" w:hAnsi="Times New Roman" w:cs="Times New Roman"/>
        </w:rPr>
        <w:t xml:space="preserve">nám </w:t>
      </w:r>
      <w:proofErr w:type="spellStart"/>
      <w:r w:rsidR="00E84E41">
        <w:rPr>
          <w:rFonts w:ascii="Times New Roman" w:hAnsi="Times New Roman" w:cs="Times New Roman"/>
        </w:rPr>
        <w:t>Laplandská</w:t>
      </w:r>
      <w:proofErr w:type="spellEnd"/>
      <w:r w:rsidR="00E84E41">
        <w:rPr>
          <w:rFonts w:ascii="Times New Roman" w:hAnsi="Times New Roman" w:cs="Times New Roman"/>
        </w:rPr>
        <w:t xml:space="preserve"> univerzita zařídila volné vstupy.</w:t>
      </w:r>
      <w:r w:rsidR="007D4D8F">
        <w:rPr>
          <w:rFonts w:ascii="Times New Roman" w:hAnsi="Times New Roman" w:cs="Times New Roman"/>
        </w:rPr>
        <w:t xml:space="preserve"> Čtvrt hodiny</w:t>
      </w:r>
      <w:r w:rsidR="00175846">
        <w:rPr>
          <w:rFonts w:ascii="Times New Roman" w:hAnsi="Times New Roman" w:cs="Times New Roman"/>
        </w:rPr>
        <w:t xml:space="preserve"> chůze od našeho ubytování jsem navštěvovala bazén, saunu a posilovnu. Na univerzitě </w:t>
      </w:r>
      <w:r w:rsidR="00F81502">
        <w:rPr>
          <w:rFonts w:ascii="Times New Roman" w:hAnsi="Times New Roman" w:cs="Times New Roman"/>
        </w:rPr>
        <w:t xml:space="preserve">se </w:t>
      </w:r>
      <w:r w:rsidR="00175846">
        <w:rPr>
          <w:rFonts w:ascii="Times New Roman" w:hAnsi="Times New Roman" w:cs="Times New Roman"/>
        </w:rPr>
        <w:t xml:space="preserve">za poplatek dá zařídit tzv. „sport </w:t>
      </w:r>
      <w:proofErr w:type="spellStart"/>
      <w:r w:rsidR="00175846">
        <w:rPr>
          <w:rFonts w:ascii="Times New Roman" w:hAnsi="Times New Roman" w:cs="Times New Roman"/>
        </w:rPr>
        <w:t>pass</w:t>
      </w:r>
      <w:proofErr w:type="spellEnd"/>
      <w:r w:rsidR="00175846">
        <w:rPr>
          <w:rFonts w:ascii="Times New Roman" w:hAnsi="Times New Roman" w:cs="Times New Roman"/>
        </w:rPr>
        <w:t>“, díky kterému</w:t>
      </w:r>
      <w:r w:rsidR="00F81502">
        <w:rPr>
          <w:rFonts w:ascii="Times New Roman" w:hAnsi="Times New Roman" w:cs="Times New Roman"/>
        </w:rPr>
        <w:t xml:space="preserve"> máte vstup do určitých posiloven zadarmo, nebo studentská karta, díky které máte slevy na vlaky, autobusy a zvýho</w:t>
      </w:r>
      <w:r w:rsidR="005D0C6D">
        <w:rPr>
          <w:rFonts w:ascii="Times New Roman" w:hAnsi="Times New Roman" w:cs="Times New Roman"/>
        </w:rPr>
        <w:t>dněné vstupy na některé památky. T</w:t>
      </w:r>
      <w:r w:rsidR="00F81502">
        <w:rPr>
          <w:rFonts w:ascii="Times New Roman" w:hAnsi="Times New Roman" w:cs="Times New Roman"/>
        </w:rPr>
        <w:t>ato studentská kartička je jediná, kterou vám ve Finsku uznají.</w:t>
      </w:r>
    </w:p>
    <w:p w14:paraId="6E20453C" w14:textId="77777777" w:rsidR="00F26CD7" w:rsidRDefault="00F26CD7" w:rsidP="00FD6C13">
      <w:pPr>
        <w:tabs>
          <w:tab w:val="left" w:pos="1404"/>
        </w:tabs>
        <w:spacing w:line="360" w:lineRule="auto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Laplandská</w:t>
      </w:r>
      <w:proofErr w:type="spellEnd"/>
      <w:r>
        <w:rPr>
          <w:rFonts w:ascii="Times New Roman" w:hAnsi="Times New Roman" w:cs="Times New Roman"/>
        </w:rPr>
        <w:t xml:space="preserve"> univerzita pořádala několik výletů, kterých jsme se jako zahraniční studenti mohli také zúčastnit. Mezi výlety patřil například jednodenní výlet do </w:t>
      </w:r>
      <w:proofErr w:type="spellStart"/>
      <w:r>
        <w:rPr>
          <w:rFonts w:ascii="Times New Roman" w:hAnsi="Times New Roman" w:cs="Times New Roman"/>
        </w:rPr>
        <w:t>Rovaniemi</w:t>
      </w:r>
      <w:proofErr w:type="spellEnd"/>
      <w:r>
        <w:rPr>
          <w:rFonts w:ascii="Times New Roman" w:hAnsi="Times New Roman" w:cs="Times New Roman"/>
        </w:rPr>
        <w:t xml:space="preserve">, v rámci kterého jsme navštívili </w:t>
      </w:r>
      <w:proofErr w:type="spellStart"/>
      <w:r>
        <w:rPr>
          <w:rFonts w:ascii="Times New Roman" w:hAnsi="Times New Roman" w:cs="Times New Roman"/>
        </w:rPr>
        <w:t>Santovu</w:t>
      </w:r>
      <w:proofErr w:type="spellEnd"/>
      <w:r>
        <w:rPr>
          <w:rFonts w:ascii="Times New Roman" w:hAnsi="Times New Roman" w:cs="Times New Roman"/>
        </w:rPr>
        <w:t xml:space="preserve"> vesničku, Husky park a sobí závody. Dalším výletem pořádaným </w:t>
      </w:r>
      <w:proofErr w:type="spellStart"/>
      <w:r>
        <w:rPr>
          <w:rFonts w:ascii="Times New Roman" w:hAnsi="Times New Roman" w:cs="Times New Roman"/>
        </w:rPr>
        <w:t>Laplandskou</w:t>
      </w:r>
      <w:proofErr w:type="spellEnd"/>
      <w:r>
        <w:rPr>
          <w:rFonts w:ascii="Times New Roman" w:hAnsi="Times New Roman" w:cs="Times New Roman"/>
        </w:rPr>
        <w:t xml:space="preserve"> univerzitou byl také „</w:t>
      </w:r>
      <w:proofErr w:type="spellStart"/>
      <w:r>
        <w:rPr>
          <w:rFonts w:ascii="Times New Roman" w:hAnsi="Times New Roman" w:cs="Times New Roman"/>
        </w:rPr>
        <w:t>Kiikeliday</w:t>
      </w:r>
      <w:proofErr w:type="spellEnd"/>
      <w:r>
        <w:rPr>
          <w:rFonts w:ascii="Times New Roman" w:hAnsi="Times New Roman" w:cs="Times New Roman"/>
        </w:rPr>
        <w:t xml:space="preserve">“, kdy jsme šli společně do lesa k dřevěnému přístřešku a grilovali jsme. </w:t>
      </w:r>
    </w:p>
    <w:p w14:paraId="670CF778" w14:textId="77777777" w:rsidR="001C3C49" w:rsidRDefault="00F81502" w:rsidP="00FD6C13">
      <w:pPr>
        <w:tabs>
          <w:tab w:val="left" w:pos="1404"/>
        </w:tabs>
        <w:spacing w:line="360" w:lineRule="auto"/>
        <w:jc w:val="both"/>
        <w:rPr>
          <w:rFonts w:ascii="Times New Roman" w:hAnsi="Times New Roman" w:cs="Times New Roman"/>
        </w:rPr>
      </w:pPr>
      <w:r>
        <w:rPr>
          <w:noProof/>
          <w:lang w:eastAsia="cs-CZ"/>
        </w:rPr>
        <w:drawing>
          <wp:anchor distT="0" distB="0" distL="114300" distR="114300" simplePos="0" relativeHeight="251652096" behindDoc="1" locked="0" layoutInCell="1" allowOverlap="1" wp14:anchorId="60583F51" wp14:editId="3481F625">
            <wp:simplePos x="0" y="0"/>
            <wp:positionH relativeFrom="column">
              <wp:posOffset>197485</wp:posOffset>
            </wp:positionH>
            <wp:positionV relativeFrom="paragraph">
              <wp:posOffset>9525</wp:posOffset>
            </wp:positionV>
            <wp:extent cx="2423160" cy="1817370"/>
            <wp:effectExtent l="0" t="0" r="0" b="0"/>
            <wp:wrapTight wrapText="bothSides">
              <wp:wrapPolygon edited="0">
                <wp:start x="0" y="0"/>
                <wp:lineTo x="0" y="21283"/>
                <wp:lineTo x="21396" y="21283"/>
                <wp:lineTo x="21396" y="0"/>
                <wp:lineTo x="0" y="0"/>
              </wp:wrapPolygon>
            </wp:wrapTight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3160" cy="1817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cs-CZ"/>
        </w:rPr>
        <w:drawing>
          <wp:anchor distT="0" distB="0" distL="114300" distR="114300" simplePos="0" relativeHeight="251659264" behindDoc="1" locked="0" layoutInCell="1" allowOverlap="1" wp14:anchorId="78CCBC9C" wp14:editId="616C9E56">
            <wp:simplePos x="0" y="0"/>
            <wp:positionH relativeFrom="column">
              <wp:posOffset>3093085</wp:posOffset>
            </wp:positionH>
            <wp:positionV relativeFrom="paragraph">
              <wp:posOffset>6985</wp:posOffset>
            </wp:positionV>
            <wp:extent cx="2446020" cy="1834515"/>
            <wp:effectExtent l="0" t="0" r="0" b="0"/>
            <wp:wrapTight wrapText="bothSides">
              <wp:wrapPolygon edited="0">
                <wp:start x="0" y="0"/>
                <wp:lineTo x="0" y="21308"/>
                <wp:lineTo x="21364" y="21308"/>
                <wp:lineTo x="21364" y="0"/>
                <wp:lineTo x="0" y="0"/>
              </wp:wrapPolygon>
            </wp:wrapTight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6020" cy="1834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C3C49">
        <w:rPr>
          <w:rFonts w:ascii="Times New Roman" w:hAnsi="Times New Roman" w:cs="Times New Roman"/>
        </w:rPr>
        <w:t xml:space="preserve">Pokud byl zrovna volný víkend a univerzita nic nepořádala, tak jsme </w:t>
      </w:r>
      <w:r w:rsidR="00E84E41">
        <w:rPr>
          <w:rFonts w:ascii="Times New Roman" w:hAnsi="Times New Roman" w:cs="Times New Roman"/>
        </w:rPr>
        <w:t xml:space="preserve">se spolubydlícími cestovaly po okolí </w:t>
      </w:r>
      <w:proofErr w:type="spellStart"/>
      <w:r w:rsidR="00E84E41">
        <w:rPr>
          <w:rFonts w:ascii="Times New Roman" w:hAnsi="Times New Roman" w:cs="Times New Roman"/>
        </w:rPr>
        <w:t>Kemi</w:t>
      </w:r>
      <w:proofErr w:type="spellEnd"/>
      <w:r>
        <w:rPr>
          <w:rFonts w:ascii="Times New Roman" w:hAnsi="Times New Roman" w:cs="Times New Roman"/>
        </w:rPr>
        <w:t>.</w:t>
      </w:r>
    </w:p>
    <w:p w14:paraId="777EAD5A" w14:textId="77777777" w:rsidR="00F81502" w:rsidRDefault="00DE225D" w:rsidP="00FD6C13">
      <w:pPr>
        <w:tabs>
          <w:tab w:val="left" w:pos="1404"/>
        </w:tabs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Cestovaly jsme buďto vlakem, což byla nejrychlejší varianta</w:t>
      </w:r>
      <w:r w:rsidR="00E84E41">
        <w:rPr>
          <w:rFonts w:ascii="Times New Roman" w:hAnsi="Times New Roman" w:cs="Times New Roman"/>
        </w:rPr>
        <w:t>, ale</w:t>
      </w:r>
      <w:r w:rsidR="00F26CD7">
        <w:rPr>
          <w:rFonts w:ascii="Times New Roman" w:hAnsi="Times New Roman" w:cs="Times New Roman"/>
        </w:rPr>
        <w:t xml:space="preserve"> zato</w:t>
      </w:r>
      <w:r w:rsidR="00E84E41">
        <w:rPr>
          <w:rFonts w:ascii="Times New Roman" w:hAnsi="Times New Roman" w:cs="Times New Roman"/>
        </w:rPr>
        <w:t xml:space="preserve"> dražší</w:t>
      </w:r>
      <w:r w:rsidR="00F26CD7">
        <w:rPr>
          <w:rFonts w:ascii="Times New Roman" w:hAnsi="Times New Roman" w:cs="Times New Roman"/>
        </w:rPr>
        <w:t>,</w:t>
      </w:r>
      <w:r w:rsidR="00E84E41">
        <w:rPr>
          <w:rFonts w:ascii="Times New Roman" w:hAnsi="Times New Roman" w:cs="Times New Roman"/>
        </w:rPr>
        <w:t xml:space="preserve"> nebo autobusem, což </w:t>
      </w:r>
      <w:r w:rsidR="00F81502">
        <w:rPr>
          <w:rFonts w:ascii="Times New Roman" w:hAnsi="Times New Roman" w:cs="Times New Roman"/>
        </w:rPr>
        <w:t>trvalo</w:t>
      </w:r>
      <w:r w:rsidR="00E84E41">
        <w:rPr>
          <w:rFonts w:ascii="Times New Roman" w:hAnsi="Times New Roman" w:cs="Times New Roman"/>
        </w:rPr>
        <w:t xml:space="preserve"> déle, ale bylo to nejlevnější. Čím dříve si lístek na vlak nebo autobus koupíte, tím levnější bude. </w:t>
      </w:r>
    </w:p>
    <w:p w14:paraId="51CD5213" w14:textId="77777777" w:rsidR="00FD6C13" w:rsidRPr="00FD6C13" w:rsidRDefault="00FD6C13" w:rsidP="00FD6C13">
      <w:pPr>
        <w:tabs>
          <w:tab w:val="left" w:pos="1404"/>
        </w:tabs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FD6C13">
        <w:rPr>
          <w:rFonts w:ascii="Times New Roman" w:hAnsi="Times New Roman" w:cs="Times New Roman"/>
          <w:b/>
          <w:bCs/>
        </w:rPr>
        <w:t>Odjezd</w:t>
      </w:r>
    </w:p>
    <w:p w14:paraId="4CD290D2" w14:textId="77777777" w:rsidR="00FD6C13" w:rsidRDefault="00FD6C13" w:rsidP="00FD6C13">
      <w:pPr>
        <w:tabs>
          <w:tab w:val="left" w:pos="1404"/>
        </w:tabs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Odjezd z Finska byl </w:t>
      </w:r>
      <w:r w:rsidR="00C27B53">
        <w:rPr>
          <w:rFonts w:ascii="Times New Roman" w:hAnsi="Times New Roman" w:cs="Times New Roman"/>
        </w:rPr>
        <w:t xml:space="preserve">kvůli pandemii </w:t>
      </w:r>
      <w:proofErr w:type="spellStart"/>
      <w:r w:rsidR="00C27B53">
        <w:rPr>
          <w:rFonts w:ascii="Times New Roman" w:hAnsi="Times New Roman" w:cs="Times New Roman"/>
        </w:rPr>
        <w:t>koronaviru</w:t>
      </w:r>
      <w:proofErr w:type="spellEnd"/>
      <w:r w:rsidR="005D0C6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velmi náhlý. Jelikož jsme již měli koupené zpáteční letenky, tak jsem se snaži</w:t>
      </w:r>
      <w:r w:rsidR="00672886">
        <w:rPr>
          <w:rFonts w:ascii="Times New Roman" w:hAnsi="Times New Roman" w:cs="Times New Roman"/>
        </w:rPr>
        <w:t>la kontaktovat aerolinky, zda</w:t>
      </w:r>
      <w:r>
        <w:rPr>
          <w:rFonts w:ascii="Times New Roman" w:hAnsi="Times New Roman" w:cs="Times New Roman"/>
        </w:rPr>
        <w:t xml:space="preserve"> by nešly </w:t>
      </w:r>
      <w:r w:rsidR="00672886">
        <w:rPr>
          <w:rFonts w:ascii="Times New Roman" w:hAnsi="Times New Roman" w:cs="Times New Roman"/>
        </w:rPr>
        <w:t xml:space="preserve">letenky </w:t>
      </w:r>
      <w:r>
        <w:rPr>
          <w:rFonts w:ascii="Times New Roman" w:hAnsi="Times New Roman" w:cs="Times New Roman"/>
        </w:rPr>
        <w:t xml:space="preserve">přebookovat, ale kvůli situaci se jim </w:t>
      </w:r>
      <w:r w:rsidR="00F26CD7">
        <w:rPr>
          <w:rFonts w:ascii="Times New Roman" w:hAnsi="Times New Roman" w:cs="Times New Roman"/>
        </w:rPr>
        <w:t xml:space="preserve">nejdříve </w:t>
      </w:r>
      <w:r>
        <w:rPr>
          <w:rFonts w:ascii="Times New Roman" w:hAnsi="Times New Roman" w:cs="Times New Roman"/>
        </w:rPr>
        <w:t>nedalo dovolat</w:t>
      </w:r>
      <w:r w:rsidR="00F26CD7">
        <w:rPr>
          <w:rFonts w:ascii="Times New Roman" w:hAnsi="Times New Roman" w:cs="Times New Roman"/>
        </w:rPr>
        <w:t>. D</w:t>
      </w:r>
      <w:r>
        <w:rPr>
          <w:rFonts w:ascii="Times New Roman" w:hAnsi="Times New Roman" w:cs="Times New Roman"/>
        </w:rPr>
        <w:t xml:space="preserve">ruhý den jsem se na </w:t>
      </w:r>
      <w:proofErr w:type="spellStart"/>
      <w:r>
        <w:rPr>
          <w:rFonts w:ascii="Times New Roman" w:hAnsi="Times New Roman" w:cs="Times New Roman"/>
        </w:rPr>
        <w:t>Finnair</w:t>
      </w:r>
      <w:proofErr w:type="spellEnd"/>
      <w:r>
        <w:rPr>
          <w:rFonts w:ascii="Times New Roman" w:hAnsi="Times New Roman" w:cs="Times New Roman"/>
        </w:rPr>
        <w:t xml:space="preserve"> dovolala</w:t>
      </w:r>
      <w:r w:rsidR="00F26CD7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byli velmi ochotní</w:t>
      </w:r>
      <w:r w:rsidR="00F26CD7">
        <w:rPr>
          <w:rFonts w:ascii="Times New Roman" w:hAnsi="Times New Roman" w:cs="Times New Roman"/>
        </w:rPr>
        <w:t xml:space="preserve"> a l</w:t>
      </w:r>
      <w:r>
        <w:rPr>
          <w:rFonts w:ascii="Times New Roman" w:hAnsi="Times New Roman" w:cs="Times New Roman"/>
        </w:rPr>
        <w:t>etenky mi přeo</w:t>
      </w:r>
      <w:r w:rsidR="00F26CD7">
        <w:rPr>
          <w:rFonts w:ascii="Times New Roman" w:hAnsi="Times New Roman" w:cs="Times New Roman"/>
        </w:rPr>
        <w:t>bjednal</w:t>
      </w:r>
      <w:r>
        <w:rPr>
          <w:rFonts w:ascii="Times New Roman" w:hAnsi="Times New Roman" w:cs="Times New Roman"/>
        </w:rPr>
        <w:t>i na neděli dopoledne, a tak jsem se během jednoho dne sbalila, rozloučila</w:t>
      </w:r>
      <w:r w:rsidR="00C27B53">
        <w:rPr>
          <w:rFonts w:ascii="Times New Roman" w:hAnsi="Times New Roman" w:cs="Times New Roman"/>
        </w:rPr>
        <w:t xml:space="preserve"> a odlétala zpátky do Prahy.</w:t>
      </w:r>
    </w:p>
    <w:p w14:paraId="450AB409" w14:textId="77777777" w:rsidR="00C76DF8" w:rsidRPr="00357791" w:rsidRDefault="00C76DF8">
      <w:pPr>
        <w:rPr>
          <w:rFonts w:ascii="Times New Roman" w:hAnsi="Times New Roman" w:cs="Times New Roman"/>
          <w:b/>
          <w:bCs/>
        </w:rPr>
      </w:pPr>
      <w:r w:rsidRPr="00C76DF8">
        <w:rPr>
          <w:rFonts w:ascii="Times New Roman" w:hAnsi="Times New Roman" w:cs="Times New Roman"/>
          <w:b/>
          <w:bCs/>
        </w:rPr>
        <w:t>Závěr</w:t>
      </w:r>
    </w:p>
    <w:p w14:paraId="46A99EC0" w14:textId="77777777" w:rsidR="00357791" w:rsidRDefault="00357791" w:rsidP="00E84E41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Celkově stáž hodnotím pozitivn</w:t>
      </w:r>
      <w:r w:rsidR="00C27B53">
        <w:rPr>
          <w:rFonts w:ascii="Times New Roman" w:hAnsi="Times New Roman" w:cs="Times New Roman"/>
        </w:rPr>
        <w:t>ě, byla to skvělá příležitost. Naučila jsem se novým věcem, poznala jsem nové lidi, finské zvyky a získala jsem nové zkušenosti a spoustu skvělých zážitků.</w:t>
      </w:r>
    </w:p>
    <w:p w14:paraId="743C11A6" w14:textId="77777777" w:rsidR="00F81502" w:rsidRDefault="00F81502" w:rsidP="00E84E41">
      <w:pPr>
        <w:spacing w:line="360" w:lineRule="auto"/>
        <w:rPr>
          <w:rFonts w:ascii="Times New Roman" w:hAnsi="Times New Roman" w:cs="Times New Roman"/>
        </w:rPr>
      </w:pPr>
    </w:p>
    <w:p w14:paraId="3F7E0EB5" w14:textId="77777777" w:rsidR="00C76DF8" w:rsidRDefault="006D7DA6" w:rsidP="00E84E41">
      <w:pPr>
        <w:spacing w:line="360" w:lineRule="auto"/>
        <w:rPr>
          <w:rFonts w:ascii="Times New Roman" w:hAnsi="Times New Roman" w:cs="Times New Roman"/>
        </w:rPr>
      </w:pPr>
      <w:r>
        <w:rPr>
          <w:noProof/>
          <w:lang w:eastAsia="cs-CZ"/>
        </w:rPr>
        <w:drawing>
          <wp:anchor distT="0" distB="0" distL="114300" distR="114300" simplePos="0" relativeHeight="251673600" behindDoc="0" locked="0" layoutInCell="1" allowOverlap="1" wp14:anchorId="1F033837" wp14:editId="599049D4">
            <wp:simplePos x="0" y="0"/>
            <wp:positionH relativeFrom="column">
              <wp:posOffset>2999492</wp:posOffset>
            </wp:positionH>
            <wp:positionV relativeFrom="paragraph">
              <wp:posOffset>556812</wp:posOffset>
            </wp:positionV>
            <wp:extent cx="2827516" cy="2073088"/>
            <wp:effectExtent l="19050" t="0" r="0" b="0"/>
            <wp:wrapNone/>
            <wp:docPr id="7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0369" cy="2075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F1F4D">
        <w:rPr>
          <w:noProof/>
          <w:lang w:eastAsia="cs-CZ"/>
        </w:rPr>
        <w:drawing>
          <wp:anchor distT="0" distB="0" distL="114300" distR="114300" simplePos="0" relativeHeight="251664384" behindDoc="1" locked="0" layoutInCell="1" allowOverlap="1" wp14:anchorId="0F6D3E88" wp14:editId="6D04AC30">
            <wp:simplePos x="0" y="0"/>
            <wp:positionH relativeFrom="column">
              <wp:posOffset>-635</wp:posOffset>
            </wp:positionH>
            <wp:positionV relativeFrom="paragraph">
              <wp:posOffset>538480</wp:posOffset>
            </wp:positionV>
            <wp:extent cx="2743200" cy="2057400"/>
            <wp:effectExtent l="0" t="0" r="0" b="0"/>
            <wp:wrapNone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205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76DF8">
        <w:rPr>
          <w:rFonts w:ascii="Times New Roman" w:hAnsi="Times New Roman" w:cs="Times New Roman"/>
        </w:rPr>
        <w:t>V případě j</w:t>
      </w:r>
      <w:r w:rsidR="00672886">
        <w:rPr>
          <w:rFonts w:ascii="Times New Roman" w:hAnsi="Times New Roman" w:cs="Times New Roman"/>
        </w:rPr>
        <w:t>akýchkoli otázek mě kontaktujte</w:t>
      </w:r>
      <w:r w:rsidR="00C76DF8">
        <w:rPr>
          <w:rFonts w:ascii="Times New Roman" w:hAnsi="Times New Roman" w:cs="Times New Roman"/>
        </w:rPr>
        <w:t xml:space="preserve"> na </w:t>
      </w:r>
      <w:proofErr w:type="spellStart"/>
      <w:r w:rsidR="00C76DF8">
        <w:rPr>
          <w:rFonts w:ascii="Times New Roman" w:hAnsi="Times New Roman" w:cs="Times New Roman"/>
        </w:rPr>
        <w:t>facebooku</w:t>
      </w:r>
      <w:proofErr w:type="spellEnd"/>
      <w:r w:rsidR="00C76DF8">
        <w:rPr>
          <w:rFonts w:ascii="Times New Roman" w:hAnsi="Times New Roman" w:cs="Times New Roman"/>
        </w:rPr>
        <w:t xml:space="preserve"> Eliška Hájková nebo e-mailu </w:t>
      </w:r>
      <w:hyperlink r:id="rId13" w:history="1">
        <w:r w:rsidR="00357791" w:rsidRPr="00D472B5">
          <w:rPr>
            <w:rStyle w:val="Hypertextovodkaz"/>
            <w:rFonts w:ascii="Times New Roman" w:hAnsi="Times New Roman" w:cs="Times New Roman"/>
          </w:rPr>
          <w:t>hajkoe02@zsf.jcu.cz</w:t>
        </w:r>
      </w:hyperlink>
      <w:r w:rsidR="00357791">
        <w:rPr>
          <w:rFonts w:ascii="Times New Roman" w:hAnsi="Times New Roman" w:cs="Times New Roman"/>
        </w:rPr>
        <w:t xml:space="preserve">. </w:t>
      </w:r>
    </w:p>
    <w:p w14:paraId="620703E7" w14:textId="77777777" w:rsidR="00F81502" w:rsidRPr="001D64E5" w:rsidRDefault="000F1F4D" w:rsidP="00E84E41">
      <w:pPr>
        <w:spacing w:line="360" w:lineRule="auto"/>
        <w:rPr>
          <w:rFonts w:ascii="Times New Roman" w:hAnsi="Times New Roman" w:cs="Times New Roman"/>
        </w:rPr>
      </w:pPr>
      <w:r>
        <w:rPr>
          <w:noProof/>
          <w:lang w:eastAsia="cs-CZ"/>
        </w:rPr>
        <w:drawing>
          <wp:anchor distT="0" distB="0" distL="114300" distR="114300" simplePos="0" relativeHeight="251675648" behindDoc="1" locked="0" layoutInCell="1" allowOverlap="1" wp14:anchorId="674EA3E6" wp14:editId="4EF28F23">
            <wp:simplePos x="0" y="0"/>
            <wp:positionH relativeFrom="column">
              <wp:posOffset>-1297</wp:posOffset>
            </wp:positionH>
            <wp:positionV relativeFrom="paragraph">
              <wp:posOffset>2509713</wp:posOffset>
            </wp:positionV>
            <wp:extent cx="2743200" cy="2115047"/>
            <wp:effectExtent l="19050" t="0" r="0" b="0"/>
            <wp:wrapNone/>
            <wp:docPr id="8" name="Obráze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2555" cy="2114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cs-CZ"/>
        </w:rPr>
        <w:drawing>
          <wp:anchor distT="0" distB="0" distL="114300" distR="114300" simplePos="0" relativeHeight="251677696" behindDoc="0" locked="0" layoutInCell="1" allowOverlap="1" wp14:anchorId="4A6A10B9" wp14:editId="62106F55">
            <wp:simplePos x="0" y="0"/>
            <wp:positionH relativeFrom="column">
              <wp:posOffset>2994025</wp:posOffset>
            </wp:positionH>
            <wp:positionV relativeFrom="paragraph">
              <wp:posOffset>2499995</wp:posOffset>
            </wp:positionV>
            <wp:extent cx="2829560" cy="2122170"/>
            <wp:effectExtent l="0" t="0" r="0" b="0"/>
            <wp:wrapNone/>
            <wp:docPr id="9" name="Obráze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9560" cy="2122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F81502" w:rsidRPr="001D64E5" w:rsidSect="000B03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811"/>
    <w:rsid w:val="00095521"/>
    <w:rsid w:val="000B038B"/>
    <w:rsid w:val="000F1F4D"/>
    <w:rsid w:val="00175846"/>
    <w:rsid w:val="001C3C49"/>
    <w:rsid w:val="001D64E5"/>
    <w:rsid w:val="001F420F"/>
    <w:rsid w:val="003542DF"/>
    <w:rsid w:val="00357791"/>
    <w:rsid w:val="00392E64"/>
    <w:rsid w:val="00491C08"/>
    <w:rsid w:val="004B65C8"/>
    <w:rsid w:val="005D0C6D"/>
    <w:rsid w:val="00672886"/>
    <w:rsid w:val="00674C9C"/>
    <w:rsid w:val="006D7DA6"/>
    <w:rsid w:val="007D4D8F"/>
    <w:rsid w:val="009837B0"/>
    <w:rsid w:val="00B054EA"/>
    <w:rsid w:val="00BC3811"/>
    <w:rsid w:val="00BE0358"/>
    <w:rsid w:val="00BF5C47"/>
    <w:rsid w:val="00C27B53"/>
    <w:rsid w:val="00C308AA"/>
    <w:rsid w:val="00C76944"/>
    <w:rsid w:val="00C76DF8"/>
    <w:rsid w:val="00C95C0C"/>
    <w:rsid w:val="00CF16DB"/>
    <w:rsid w:val="00DB63F2"/>
    <w:rsid w:val="00DE225D"/>
    <w:rsid w:val="00E84E41"/>
    <w:rsid w:val="00EA083E"/>
    <w:rsid w:val="00F26CD7"/>
    <w:rsid w:val="00F81502"/>
    <w:rsid w:val="00FD6C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18F803"/>
  <w15:docId w15:val="{A1A55112-BCA9-4896-9694-1C63E5A6F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B038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357791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3577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mailto:hajkoe02@zsf.jcu.cz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eg"/><Relationship Id="rId5" Type="http://schemas.openxmlformats.org/officeDocument/2006/relationships/settings" Target="settings.xml"/><Relationship Id="rId15" Type="http://schemas.openxmlformats.org/officeDocument/2006/relationships/image" Target="media/image8.jpeg"/><Relationship Id="rId10" Type="http://schemas.openxmlformats.org/officeDocument/2006/relationships/image" Target="media/image4.jpeg"/><Relationship Id="rId4" Type="http://schemas.openxmlformats.org/officeDocument/2006/relationships/styles" Target="styles.xml"/><Relationship Id="rId9" Type="http://schemas.openxmlformats.org/officeDocument/2006/relationships/image" Target="media/image3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27D32FF5BE37944A1744256281201D5" ma:contentTypeVersion="13" ma:contentTypeDescription="Vytvoří nový dokument" ma:contentTypeScope="" ma:versionID="5fe71313e1d4cf59ed1aac89c3729274">
  <xsd:schema xmlns:xsd="http://www.w3.org/2001/XMLSchema" xmlns:xs="http://www.w3.org/2001/XMLSchema" xmlns:p="http://schemas.microsoft.com/office/2006/metadata/properties" xmlns:ns3="120a125e-1a32-4e8c-8cb0-4404c64c4bde" xmlns:ns4="b7b6557f-5f24-4ebc-b174-8d1d734548ca" targetNamespace="http://schemas.microsoft.com/office/2006/metadata/properties" ma:root="true" ma:fieldsID="c9c45a7ae1228b704aec2d57dec7d95e" ns3:_="" ns4:_="">
    <xsd:import namespace="120a125e-1a32-4e8c-8cb0-4404c64c4bde"/>
    <xsd:import namespace="b7b6557f-5f24-4ebc-b174-8d1d734548ca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0a125e-1a32-4e8c-8cb0-4404c64c4bd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odnota hash upozornění na sdílení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b6557f-5f24-4ebc-b174-8d1d734548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A10554A-9FEE-4D0A-81C2-EC0FA72C62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0a125e-1a32-4e8c-8cb0-4404c64c4bde"/>
    <ds:schemaRef ds:uri="b7b6557f-5f24-4ebc-b174-8d1d734548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F3BCF47-6508-4AC6-905C-961AC62CF62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463993-3978-47F4-8C45-9E360B855E1A}">
  <ds:schemaRefs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120a125e-1a32-4e8c-8cb0-4404c64c4bde"/>
    <ds:schemaRef ds:uri="http://schemas.openxmlformats.org/package/2006/metadata/core-properties"/>
    <ds:schemaRef ds:uri="http://schemas.microsoft.com/office/2006/metadata/properties"/>
    <ds:schemaRef ds:uri="http://purl.org/dc/terms/"/>
    <ds:schemaRef ds:uri="b7b6557f-5f24-4ebc-b174-8d1d734548ca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699</Words>
  <Characters>4129</Characters>
  <Application>Microsoft Office Word</Application>
  <DocSecurity>4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Eliška Hájková</dc:creator>
  <cp:keywords/>
  <dc:description/>
  <cp:lastModifiedBy>Ředinová Jana Ing.</cp:lastModifiedBy>
  <cp:revision>2</cp:revision>
  <dcterms:created xsi:type="dcterms:W3CDTF">2020-07-08T11:05:00Z</dcterms:created>
  <dcterms:modified xsi:type="dcterms:W3CDTF">2020-07-08T11:05:00Z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0x010100727D32FF5BE37944A1744256281201D5</vt:lpwstr>
  </property>
</Properties>
</file>